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EB" w:rsidRDefault="002F2539" w:rsidP="00A152EB">
      <w:pPr>
        <w:autoSpaceDE w:val="0"/>
        <w:autoSpaceDN w:val="0"/>
        <w:adjustRightInd w:val="0"/>
        <w:jc w:val="center"/>
        <w:rPr>
          <w:b/>
          <w:bCs/>
          <w:lang w:eastAsia="pl-PL" w:bidi="ar-SA"/>
        </w:rPr>
      </w:pPr>
      <w:r w:rsidRPr="00A108F7">
        <w:rPr>
          <w:rFonts w:ascii="Arial" w:hAnsi="Arial" w:cs="Arial"/>
          <w:b/>
          <w:noProof/>
          <w:sz w:val="16"/>
          <w:szCs w:val="16"/>
          <w:lang w:eastAsia="pl-PL" w:bidi="ar-SA"/>
        </w:rPr>
        <w:drawing>
          <wp:inline distT="0" distB="0" distL="0" distR="0">
            <wp:extent cx="6143625" cy="838200"/>
            <wp:effectExtent l="0" t="0" r="0" b="0"/>
            <wp:docPr id="1" name="Obraz 1" descr="poziom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62" w:rsidRPr="00532E72" w:rsidRDefault="00620F5E" w:rsidP="002A19B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  <w:r w:rsidRPr="00532E72">
        <w:rPr>
          <w:b/>
          <w:bCs/>
          <w:color w:val="C00000"/>
          <w:lang w:eastAsia="pl-PL" w:bidi="ar-SA"/>
        </w:rPr>
        <w:t>Część I</w:t>
      </w:r>
    </w:p>
    <w:p w:rsidR="009A7328" w:rsidRDefault="009A7328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9A7328" w:rsidRPr="002C7954" w:rsidRDefault="009A7328" w:rsidP="009A7328">
      <w:pPr>
        <w:rPr>
          <w:b/>
          <w:color w:val="538135"/>
        </w:rPr>
      </w:pPr>
      <w:r w:rsidRPr="002C7954">
        <w:rPr>
          <w:b/>
          <w:color w:val="538135"/>
        </w:rPr>
        <w:t xml:space="preserve">I.  Stacja Robocza – </w:t>
      </w:r>
      <w:r w:rsidR="00D251C0" w:rsidRPr="002C7954">
        <w:rPr>
          <w:b/>
          <w:color w:val="538135"/>
        </w:rPr>
        <w:t>3</w:t>
      </w:r>
      <w:r w:rsidRPr="002C7954">
        <w:rPr>
          <w:b/>
          <w:color w:val="538135"/>
        </w:rPr>
        <w:t xml:space="preserve"> szt.</w:t>
      </w:r>
    </w:p>
    <w:p w:rsidR="009A7328" w:rsidRDefault="009A7328" w:rsidP="009A7328"/>
    <w:p w:rsidR="009A7328" w:rsidRPr="003D476E" w:rsidRDefault="009A7328" w:rsidP="009A7328">
      <w:pPr>
        <w:rPr>
          <w:b/>
        </w:rPr>
      </w:pPr>
      <w:r w:rsidRPr="003D476E">
        <w:rPr>
          <w:b/>
        </w:rPr>
        <w:t>Oferowany model</w:t>
      </w:r>
      <w:r>
        <w:rPr>
          <w:b/>
        </w:rPr>
        <w:t>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9A7328" w:rsidRPr="003D476E" w:rsidRDefault="009A7328" w:rsidP="009A7328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786"/>
        <w:gridCol w:w="8698"/>
        <w:gridCol w:w="1399"/>
        <w:gridCol w:w="2104"/>
      </w:tblGrid>
      <w:tr w:rsidR="009A7328" w:rsidRPr="0021452A" w:rsidTr="007658EA">
        <w:tc>
          <w:tcPr>
            <w:tcW w:w="191" w:type="pct"/>
          </w:tcPr>
          <w:p w:rsidR="009A7328" w:rsidRPr="0021452A" w:rsidRDefault="009A7328" w:rsidP="007658EA">
            <w:pPr>
              <w:rPr>
                <w:b/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1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449" w:type="pct"/>
          </w:tcPr>
          <w:p w:rsidR="009A7328" w:rsidRPr="00413988" w:rsidRDefault="006218B0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Model/typ</w:t>
            </w:r>
          </w:p>
        </w:tc>
        <w:tc>
          <w:tcPr>
            <w:tcW w:w="675" w:type="pct"/>
          </w:tcPr>
          <w:p w:rsidR="009A7328" w:rsidRPr="00413988" w:rsidRDefault="009A7328" w:rsidP="007658EA">
            <w:pPr>
              <w:ind w:right="-2551"/>
              <w:rPr>
                <w:b/>
                <w:sz w:val="22"/>
                <w:szCs w:val="22"/>
              </w:rPr>
            </w:pPr>
            <w:r w:rsidRPr="00413988">
              <w:rPr>
                <w:b/>
                <w:sz w:val="22"/>
                <w:szCs w:val="22"/>
              </w:rPr>
              <w:t>Różnice i uwagi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A51F2A" w:rsidRPr="0021452A" w:rsidTr="007658EA">
        <w:tc>
          <w:tcPr>
            <w:tcW w:w="191" w:type="pct"/>
          </w:tcPr>
          <w:p w:rsidR="00A51F2A" w:rsidRPr="002C2DC1" w:rsidRDefault="00A51F2A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4" w:type="pct"/>
          </w:tcPr>
          <w:p w:rsidR="00A51F2A" w:rsidRPr="0021452A" w:rsidRDefault="00A51F2A" w:rsidP="00765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</w:t>
            </w:r>
          </w:p>
        </w:tc>
        <w:tc>
          <w:tcPr>
            <w:tcW w:w="2791" w:type="pct"/>
          </w:tcPr>
          <w:p w:rsidR="00A51F2A" w:rsidRDefault="00A51F2A" w:rsidP="007658EA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A51F2A">
              <w:rPr>
                <w:rFonts w:ascii="Arial" w:hAnsi="Arial" w:cs="Arial"/>
                <w:bCs/>
                <w:sz w:val="20"/>
                <w:szCs w:val="22"/>
              </w:rPr>
              <w:t>Komputer będzie wykorzystywany dla potrzeb aplikacji biurowych, aplikacji edukacyjnych, aplika</w:t>
            </w:r>
            <w:r w:rsidR="00051AF8">
              <w:rPr>
                <w:rFonts w:ascii="Arial" w:hAnsi="Arial" w:cs="Arial"/>
                <w:bCs/>
                <w:sz w:val="20"/>
                <w:szCs w:val="22"/>
              </w:rPr>
              <w:t>cji obliczeniowych, dostępu do I</w:t>
            </w:r>
            <w:r w:rsidRPr="00A51F2A">
              <w:rPr>
                <w:rFonts w:ascii="Arial" w:hAnsi="Arial" w:cs="Arial"/>
                <w:bCs/>
                <w:sz w:val="20"/>
                <w:szCs w:val="22"/>
              </w:rPr>
              <w:t>nternetu oraz poczty elektronicznej, jako lokalna baza danych, stacja programistyczna</w:t>
            </w:r>
          </w:p>
        </w:tc>
        <w:tc>
          <w:tcPr>
            <w:tcW w:w="449" w:type="pct"/>
          </w:tcPr>
          <w:p w:rsidR="00A51F2A" w:rsidRPr="0021452A" w:rsidRDefault="00A51F2A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A51F2A" w:rsidRPr="0021452A" w:rsidRDefault="00A51F2A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 xml:space="preserve">Płyta </w:t>
            </w:r>
            <w:r>
              <w:rPr>
                <w:sz w:val="22"/>
                <w:szCs w:val="22"/>
              </w:rPr>
              <w:t>Głó</w:t>
            </w:r>
            <w:r w:rsidRPr="0021452A">
              <w:rPr>
                <w:sz w:val="22"/>
                <w:szCs w:val="22"/>
              </w:rPr>
              <w:t>wna</w:t>
            </w:r>
          </w:p>
        </w:tc>
        <w:tc>
          <w:tcPr>
            <w:tcW w:w="2791" w:type="pct"/>
          </w:tcPr>
          <w:p w:rsidR="00383CBF" w:rsidRPr="00383CBF" w:rsidRDefault="00217AD0" w:rsidP="00765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Płyta główna </w:t>
            </w:r>
            <w:r w:rsidR="00383CBF" w:rsidRPr="00383CBF">
              <w:rPr>
                <w:rFonts w:ascii="Arial" w:hAnsi="Arial" w:cs="Arial"/>
                <w:sz w:val="20"/>
                <w:szCs w:val="20"/>
              </w:rPr>
              <w:t xml:space="preserve">wyposażona w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3CBF" w:rsidRPr="00383CBF" w:rsidRDefault="009723AB" w:rsidP="00765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 1 złącze</w:t>
            </w:r>
            <w:r w:rsidR="00383CBF" w:rsidRPr="00383CBF">
              <w:rPr>
                <w:rFonts w:ascii="Arial" w:hAnsi="Arial" w:cs="Arial"/>
                <w:sz w:val="20"/>
                <w:szCs w:val="20"/>
              </w:rPr>
              <w:t xml:space="preserve"> PCI Express x16 Gen.3, </w:t>
            </w:r>
          </w:p>
          <w:p w:rsidR="00383CBF" w:rsidRPr="00383CBF" w:rsidRDefault="009723AB" w:rsidP="00765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2 </w:t>
            </w:r>
            <w:r w:rsidR="00383CBF" w:rsidRPr="00383CBF">
              <w:rPr>
                <w:rFonts w:ascii="Arial" w:hAnsi="Arial" w:cs="Arial"/>
                <w:sz w:val="20"/>
                <w:szCs w:val="20"/>
              </w:rPr>
              <w:t xml:space="preserve"> złącza PCI Epress x 1,  </w:t>
            </w:r>
          </w:p>
          <w:p w:rsidR="00383CBF" w:rsidRPr="00383CBF" w:rsidRDefault="00383CBF" w:rsidP="007658EA">
            <w:pPr>
              <w:rPr>
                <w:rFonts w:ascii="Arial" w:hAnsi="Arial" w:cs="Arial"/>
                <w:sz w:val="20"/>
                <w:szCs w:val="20"/>
              </w:rPr>
            </w:pPr>
            <w:r w:rsidRPr="00383CBF">
              <w:rPr>
                <w:rFonts w:ascii="Arial" w:hAnsi="Arial" w:cs="Arial"/>
                <w:sz w:val="20"/>
                <w:szCs w:val="20"/>
              </w:rPr>
              <w:t xml:space="preserve">min. 2 złącza DIMM z obsługą do 32GB DDR4 pamięci RAM, </w:t>
            </w:r>
          </w:p>
          <w:p w:rsidR="009A7328" w:rsidRPr="009723AB" w:rsidRDefault="00383CBF" w:rsidP="007658EA">
            <w:pPr>
              <w:rPr>
                <w:rFonts w:ascii="Arial" w:hAnsi="Arial" w:cs="Arial"/>
                <w:sz w:val="20"/>
                <w:szCs w:val="20"/>
              </w:rPr>
            </w:pPr>
            <w:r w:rsidRPr="00383CBF">
              <w:rPr>
                <w:rFonts w:ascii="Arial" w:hAnsi="Arial" w:cs="Arial"/>
                <w:sz w:val="20"/>
                <w:szCs w:val="20"/>
              </w:rPr>
              <w:t>min. 3  zł</w:t>
            </w:r>
            <w:r w:rsidR="009723AB">
              <w:rPr>
                <w:rFonts w:ascii="Arial" w:hAnsi="Arial" w:cs="Arial"/>
                <w:sz w:val="20"/>
                <w:szCs w:val="20"/>
              </w:rPr>
              <w:t>ącza SATA w tym 2 szt SATA 3.0;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Chipset</w:t>
            </w:r>
          </w:p>
        </w:tc>
        <w:tc>
          <w:tcPr>
            <w:tcW w:w="2791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Dostosowany do oferowanego procesora 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Procesor</w:t>
            </w:r>
          </w:p>
        </w:tc>
        <w:tc>
          <w:tcPr>
            <w:tcW w:w="2791" w:type="pct"/>
          </w:tcPr>
          <w:p w:rsidR="009A7328" w:rsidRPr="0021452A" w:rsidRDefault="009A7328" w:rsidP="00737444">
            <w:pPr>
              <w:rPr>
                <w:sz w:val="22"/>
                <w:szCs w:val="22"/>
              </w:rPr>
            </w:pPr>
            <w:r w:rsidRPr="0021452A">
              <w:rPr>
                <w:rFonts w:ascii="Arial" w:hAnsi="Arial" w:cs="Arial"/>
                <w:bCs/>
                <w:sz w:val="20"/>
                <w:szCs w:val="22"/>
              </w:rPr>
              <w:t>Procesor</w:t>
            </w:r>
            <w:r w:rsidR="00A51F2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A51F2A">
              <w:rPr>
                <w:rFonts w:ascii="Arial" w:hAnsi="Arial" w:cs="Arial"/>
                <w:bCs/>
                <w:sz w:val="20"/>
                <w:szCs w:val="22"/>
              </w:rPr>
              <w:t>wielordzeniowy</w:t>
            </w: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541A34">
              <w:rPr>
                <w:rFonts w:ascii="Arial" w:hAnsi="Arial" w:cs="Arial"/>
                <w:bCs/>
                <w:sz w:val="20"/>
                <w:szCs w:val="22"/>
              </w:rPr>
              <w:t xml:space="preserve">osiągający min </w:t>
            </w:r>
            <w:r w:rsidR="005431C2">
              <w:rPr>
                <w:rFonts w:ascii="Arial" w:hAnsi="Arial" w:cs="Arial"/>
                <w:bCs/>
                <w:sz w:val="20"/>
                <w:szCs w:val="22"/>
              </w:rPr>
              <w:t>5782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pkt. w teście </w:t>
            </w:r>
            <w:r w:rsidRPr="00742A64">
              <w:rPr>
                <w:rFonts w:ascii="Arial" w:hAnsi="Arial" w:cs="Arial"/>
                <w:sz w:val="20"/>
                <w:szCs w:val="20"/>
              </w:rPr>
              <w:t>Passmark CPU Mark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77766B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Pamięć RAM</w:t>
            </w:r>
          </w:p>
        </w:tc>
        <w:tc>
          <w:tcPr>
            <w:tcW w:w="2791" w:type="pct"/>
          </w:tcPr>
          <w:p w:rsidR="006C1950" w:rsidRPr="00E445F9" w:rsidRDefault="006C1950" w:rsidP="007658EA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Min </w:t>
            </w:r>
            <w:r w:rsidR="00A51F2A">
              <w:rPr>
                <w:rFonts w:ascii="Arial" w:hAnsi="Arial" w:cs="Arial"/>
                <w:bCs/>
                <w:sz w:val="20"/>
                <w:szCs w:val="22"/>
              </w:rPr>
              <w:t>4</w:t>
            </w:r>
            <w:r w:rsidR="009A7328" w:rsidRPr="009458AE">
              <w:rPr>
                <w:rFonts w:ascii="Arial" w:hAnsi="Arial" w:cs="Arial"/>
                <w:bCs/>
                <w:sz w:val="20"/>
                <w:szCs w:val="22"/>
              </w:rPr>
              <w:t xml:space="preserve">GB </w:t>
            </w:r>
            <w:r w:rsidR="00E445F9">
              <w:rPr>
                <w:rFonts w:ascii="Arial" w:hAnsi="Arial" w:cs="Arial"/>
                <w:bCs/>
                <w:sz w:val="20"/>
                <w:szCs w:val="22"/>
              </w:rPr>
              <w:t>(1 x 4GB)</w:t>
            </w:r>
            <w:r w:rsidR="00E445F9" w:rsidRPr="00E445F9">
              <w:rPr>
                <w:rFonts w:ascii="Arial" w:hAnsi="Arial" w:cs="Arial"/>
                <w:bCs/>
                <w:sz w:val="20"/>
                <w:szCs w:val="22"/>
              </w:rPr>
              <w:t>DDR4 2400MHz non-ECC możliwość rozbudowy do min 32GB, min. 1 slot wolny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6C1950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Dysk twardy</w:t>
            </w:r>
          </w:p>
        </w:tc>
        <w:tc>
          <w:tcPr>
            <w:tcW w:w="2791" w:type="pct"/>
          </w:tcPr>
          <w:p w:rsidR="009A7328" w:rsidRPr="00E445F9" w:rsidRDefault="00E445F9" w:rsidP="007658EA">
            <w:pPr>
              <w:rPr>
                <w:rFonts w:ascii="Arial" w:hAnsi="Arial" w:cs="Arial"/>
                <w:sz w:val="20"/>
                <w:szCs w:val="20"/>
              </w:rPr>
            </w:pPr>
            <w:r w:rsidRPr="00E445F9">
              <w:rPr>
                <w:rFonts w:ascii="Arial" w:hAnsi="Arial" w:cs="Arial"/>
                <w:sz w:val="20"/>
                <w:szCs w:val="20"/>
              </w:rPr>
              <w:t>Min. 2.5” 128GB SSD</w:t>
            </w:r>
          </w:p>
        </w:tc>
        <w:tc>
          <w:tcPr>
            <w:tcW w:w="449" w:type="pct"/>
          </w:tcPr>
          <w:p w:rsidR="009A7328" w:rsidRPr="006C1950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6C1950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37444">
        <w:trPr>
          <w:trHeight w:val="749"/>
        </w:trPr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Karta graficzna</w:t>
            </w:r>
          </w:p>
        </w:tc>
        <w:tc>
          <w:tcPr>
            <w:tcW w:w="2791" w:type="pct"/>
          </w:tcPr>
          <w:p w:rsidR="009A7328" w:rsidRPr="007A5F9E" w:rsidRDefault="00BD38AA" w:rsidP="00737444">
            <w:pPr>
              <w:rPr>
                <w:sz w:val="22"/>
                <w:szCs w:val="22"/>
              </w:rPr>
            </w:pPr>
            <w:r w:rsidRPr="00BD38AA">
              <w:rPr>
                <w:rFonts w:ascii="Arial" w:hAnsi="Arial" w:cs="Arial"/>
                <w:sz w:val="20"/>
                <w:szCs w:val="20"/>
              </w:rPr>
              <w:t xml:space="preserve">Grafika zintegrowana z procesorem powinna umożliwiać pracę dwumonitorową  z wsparciem DirectX 12, pamięć współdzielona z pamięcią RAM, dynamicznie przydzielana 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Karta dźwiękowa</w:t>
            </w:r>
          </w:p>
        </w:tc>
        <w:tc>
          <w:tcPr>
            <w:tcW w:w="2791" w:type="pct"/>
          </w:tcPr>
          <w:p w:rsidR="009A7328" w:rsidRPr="00CD004D" w:rsidRDefault="00CD004D" w:rsidP="007658EA">
            <w:pPr>
              <w:rPr>
                <w:rFonts w:ascii="Arial" w:hAnsi="Arial" w:cs="Arial"/>
                <w:sz w:val="20"/>
                <w:szCs w:val="20"/>
              </w:rPr>
            </w:pPr>
            <w:r w:rsidRPr="00CD004D">
              <w:rPr>
                <w:rFonts w:ascii="Arial" w:hAnsi="Arial" w:cs="Arial"/>
                <w:sz w:val="20"/>
                <w:szCs w:val="20"/>
              </w:rPr>
              <w:t>Min 24-bitowa Karta dźwiękowa zintegrowana z płytą główną, zgodna z High Definition,  wewnętrzny głośnik 2W w obudowie komputera .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E12FA1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Karta sieciowa</w:t>
            </w:r>
          </w:p>
        </w:tc>
        <w:tc>
          <w:tcPr>
            <w:tcW w:w="2791" w:type="pct"/>
          </w:tcPr>
          <w:p w:rsidR="009A7328" w:rsidRPr="00E12FA1" w:rsidRDefault="009A7328" w:rsidP="007658EA">
            <w:pPr>
              <w:rPr>
                <w:sz w:val="22"/>
                <w:szCs w:val="22"/>
              </w:rPr>
            </w:pPr>
            <w:r w:rsidRPr="00E12FA1">
              <w:rPr>
                <w:rFonts w:ascii="Arial" w:hAnsi="Arial" w:cs="Arial"/>
                <w:bCs/>
                <w:sz w:val="20"/>
                <w:szCs w:val="22"/>
              </w:rPr>
              <w:t>Wbudowana: 10/100/1000Mbit/s,</w:t>
            </w:r>
            <w:r w:rsidR="00E12FA1">
              <w:rPr>
                <w:rFonts w:ascii="Arial" w:hAnsi="Arial" w:cs="Arial"/>
                <w:bCs/>
                <w:sz w:val="20"/>
                <w:szCs w:val="22"/>
              </w:rPr>
              <w:t xml:space="preserve"> Ethernet RJ 45, PXE 2.0</w:t>
            </w:r>
            <w:r w:rsidR="00B23FFD" w:rsidRPr="00E12FA1">
              <w:rPr>
                <w:rFonts w:ascii="Arial" w:hAnsi="Arial" w:cs="Arial"/>
                <w:bCs/>
                <w:sz w:val="20"/>
                <w:szCs w:val="22"/>
              </w:rPr>
              <w:t>,WoL</w:t>
            </w:r>
          </w:p>
        </w:tc>
        <w:tc>
          <w:tcPr>
            <w:tcW w:w="449" w:type="pct"/>
          </w:tcPr>
          <w:p w:rsidR="009A7328" w:rsidRPr="00E12FA1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E12FA1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Porty</w:t>
            </w:r>
          </w:p>
        </w:tc>
        <w:tc>
          <w:tcPr>
            <w:tcW w:w="2791" w:type="pct"/>
          </w:tcPr>
          <w:p w:rsidR="007F2C43" w:rsidRPr="007F2C43" w:rsidRDefault="007F2C43" w:rsidP="007658E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7F2C43">
              <w:rPr>
                <w:rFonts w:ascii="Arial" w:hAnsi="Arial" w:cs="Arial"/>
                <w:bCs/>
                <w:sz w:val="20"/>
                <w:szCs w:val="22"/>
              </w:rPr>
              <w:t xml:space="preserve">Wbudowane porty: </w:t>
            </w:r>
          </w:p>
          <w:p w:rsidR="009723AB" w:rsidRPr="009723AB" w:rsidRDefault="009723AB" w:rsidP="009723A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9723AB">
              <w:rPr>
                <w:rFonts w:ascii="Arial" w:hAnsi="Arial" w:cs="Arial"/>
                <w:bCs/>
                <w:sz w:val="20"/>
                <w:szCs w:val="22"/>
              </w:rPr>
              <w:t>1 x DVI-D</w:t>
            </w:r>
          </w:p>
          <w:p w:rsidR="009723AB" w:rsidRPr="009723AB" w:rsidRDefault="009723AB" w:rsidP="009723A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9723AB">
              <w:rPr>
                <w:rFonts w:ascii="Arial" w:hAnsi="Arial" w:cs="Arial"/>
                <w:bCs/>
                <w:sz w:val="20"/>
                <w:szCs w:val="22"/>
              </w:rPr>
              <w:t>1 x RJ45</w:t>
            </w:r>
          </w:p>
          <w:p w:rsidR="009723AB" w:rsidRPr="009723AB" w:rsidRDefault="009723AB" w:rsidP="009723A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9723AB">
              <w:rPr>
                <w:rFonts w:ascii="Arial" w:hAnsi="Arial" w:cs="Arial"/>
                <w:bCs/>
                <w:sz w:val="20"/>
                <w:szCs w:val="22"/>
              </w:rPr>
              <w:t>1 x VGA</w:t>
            </w:r>
          </w:p>
          <w:p w:rsidR="009723AB" w:rsidRPr="009723AB" w:rsidRDefault="009723AB" w:rsidP="009723A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9723AB">
              <w:rPr>
                <w:rFonts w:ascii="Arial" w:hAnsi="Arial" w:cs="Arial"/>
                <w:bCs/>
                <w:sz w:val="20"/>
                <w:szCs w:val="22"/>
              </w:rPr>
              <w:t>4 x USB</w:t>
            </w:r>
          </w:p>
          <w:p w:rsidR="00E8333F" w:rsidRPr="009723AB" w:rsidRDefault="009723AB" w:rsidP="009723A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9723AB">
              <w:rPr>
                <w:rFonts w:ascii="Arial" w:hAnsi="Arial" w:cs="Arial"/>
                <w:bCs/>
                <w:sz w:val="20"/>
                <w:szCs w:val="22"/>
              </w:rPr>
              <w:t>Audio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Klawiatura</w:t>
            </w:r>
          </w:p>
        </w:tc>
        <w:tc>
          <w:tcPr>
            <w:tcW w:w="2791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Klawiatura USB w układzie polski programisty 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Mysz</w:t>
            </w:r>
          </w:p>
        </w:tc>
        <w:tc>
          <w:tcPr>
            <w:tcW w:w="2791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Mysz laserowa USB z 2</w:t>
            </w: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 klawiszami oraz rolką (scroll)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jako 3 przycisk,</w:t>
            </w: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 min 1000dpi 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E41545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Napęd optyczny</w:t>
            </w:r>
          </w:p>
        </w:tc>
        <w:tc>
          <w:tcPr>
            <w:tcW w:w="2791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rFonts w:ascii="Arial" w:hAnsi="Arial" w:cs="Arial"/>
                <w:bCs/>
                <w:sz w:val="20"/>
                <w:szCs w:val="22"/>
              </w:rPr>
              <w:t>Nagrywarka DVD +/-RW wraz z op</w:t>
            </w:r>
            <w:r w:rsidR="008612ED">
              <w:rPr>
                <w:rFonts w:ascii="Arial" w:hAnsi="Arial" w:cs="Arial"/>
                <w:bCs/>
                <w:sz w:val="20"/>
                <w:szCs w:val="22"/>
              </w:rPr>
              <w:t xml:space="preserve">rogramowaniem do nagrywania </w:t>
            </w:r>
            <w:r w:rsidR="008612ED" w:rsidRPr="008612ED">
              <w:rPr>
                <w:rFonts w:ascii="Arial" w:hAnsi="Arial" w:cs="Arial"/>
                <w:bCs/>
                <w:sz w:val="20"/>
                <w:szCs w:val="22"/>
              </w:rPr>
              <w:t xml:space="preserve"> i odtwarzania płyt DVD</w:t>
            </w:r>
            <w:r w:rsidR="005725EC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8510BD" w:rsidRPr="0021452A" w:rsidTr="00AA7FC7">
        <w:trPr>
          <w:cantSplit/>
          <w:trHeight w:val="454"/>
        </w:trPr>
        <w:tc>
          <w:tcPr>
            <w:tcW w:w="191" w:type="pct"/>
            <w:vMerge w:val="restart"/>
          </w:tcPr>
          <w:p w:rsidR="008510BD" w:rsidRPr="002C2DC1" w:rsidRDefault="00696602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851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  <w:vMerge w:val="restart"/>
          </w:tcPr>
          <w:p w:rsidR="008510BD" w:rsidRDefault="008510BD" w:rsidP="00765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operacyjny</w:t>
            </w:r>
          </w:p>
        </w:tc>
        <w:tc>
          <w:tcPr>
            <w:tcW w:w="2791" w:type="pct"/>
            <w:vAlign w:val="bottom"/>
          </w:tcPr>
          <w:p w:rsidR="00AA7FC7" w:rsidRDefault="00B9753B" w:rsidP="007658EA">
            <w:pPr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System operacyjny …………………………………………………………………………….</w:t>
            </w:r>
          </w:p>
          <w:p w:rsidR="008510BD" w:rsidRPr="00AA7FC7" w:rsidRDefault="008510BD" w:rsidP="00AA7FC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8510BD" w:rsidRPr="0021452A" w:rsidRDefault="008510BD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8510BD" w:rsidRPr="0021452A" w:rsidRDefault="008510BD" w:rsidP="007658EA">
            <w:pPr>
              <w:rPr>
                <w:sz w:val="22"/>
                <w:szCs w:val="22"/>
              </w:rPr>
            </w:pPr>
          </w:p>
        </w:tc>
      </w:tr>
      <w:tr w:rsidR="008510BD" w:rsidRPr="008612ED" w:rsidTr="007A17FA">
        <w:trPr>
          <w:trHeight w:val="4681"/>
        </w:trPr>
        <w:tc>
          <w:tcPr>
            <w:tcW w:w="191" w:type="pct"/>
            <w:vMerge/>
          </w:tcPr>
          <w:p w:rsidR="008510BD" w:rsidRPr="002C2DC1" w:rsidRDefault="008510BD" w:rsidP="007658EA">
            <w:pPr>
              <w:rPr>
                <w:b/>
                <w:sz w:val="22"/>
                <w:szCs w:val="22"/>
              </w:rPr>
            </w:pPr>
          </w:p>
        </w:tc>
        <w:tc>
          <w:tcPr>
            <w:tcW w:w="894" w:type="pct"/>
            <w:vMerge/>
          </w:tcPr>
          <w:p w:rsidR="008510BD" w:rsidRPr="0021452A" w:rsidRDefault="008510BD" w:rsidP="007658EA">
            <w:pPr>
              <w:rPr>
                <w:sz w:val="22"/>
                <w:szCs w:val="22"/>
              </w:rPr>
            </w:pPr>
          </w:p>
        </w:tc>
        <w:tc>
          <w:tcPr>
            <w:tcW w:w="2791" w:type="pct"/>
          </w:tcPr>
          <w:p w:rsidR="007A2BEE" w:rsidRPr="007A2BEE" w:rsidRDefault="008D6F43" w:rsidP="007A2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Windows 10 Home</w:t>
            </w:r>
            <w:r w:rsidR="004024FA">
              <w:rPr>
                <w:rFonts w:ascii="Arial" w:hAnsi="Arial" w:cs="Arial"/>
                <w:sz w:val="20"/>
                <w:szCs w:val="20"/>
              </w:rPr>
              <w:t xml:space="preserve"> PL 64bit lub równoważny.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 xml:space="preserve"> Zamawiający dopuszcza możliwość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zaoferowania równoważnego systemu operacyjnego. Za równoważny przedmiot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zamówienia Zamawiający uzna produkt o cechach zgodnych lub lepszych niż posiada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produkt opisany powyżej (wg parametrów katalogowych), tzn.: system operacyjny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powinien obsługiwać natywnie następujące technologie i oprogramowanie konieczne do pr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acy </w:t>
            </w:r>
            <w:r w:rsidR="00737444">
              <w:rPr>
                <w:rFonts w:ascii="Arial" w:hAnsi="Arial" w:cs="Arial"/>
                <w:sz w:val="20"/>
                <w:szCs w:val="20"/>
              </w:rPr>
              <w:t>: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NetBIOS, DNS, klient DHCP, Internet Explorer (wraz z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technol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ogią Active X), </w:t>
            </w:r>
            <w:r w:rsidR="00737444">
              <w:rPr>
                <w:rFonts w:ascii="Arial" w:hAnsi="Arial" w:cs="Arial"/>
                <w:sz w:val="20"/>
                <w:szCs w:val="20"/>
              </w:rPr>
              <w:t>Microsoft Office 2007/2013/2016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. W przypadku zaproponowania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produktu równoważnego Wykonawca dołączy do oferty opis i dane techniczne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umożliwiające jego porównanie z parametrami katalogowymi przedmiotu zamówienia,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oraz oświadczenia producentów powyższego oprogramowania o wsparciu serwisowym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ich oprogramowania świadczonym na zaoferowanym równoważnym systemie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operacyjnym. Dodatkowo, Zamawiający zastrzega sobie możliwość weryfikacji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funkcjonalności i wydajności zaoferowanego produktu poprzez wezwanie Wykonawców</w:t>
            </w:r>
            <w:r w:rsid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BEE" w:rsidRPr="007A2BEE">
              <w:rPr>
                <w:rFonts w:ascii="Arial" w:hAnsi="Arial" w:cs="Arial"/>
                <w:sz w:val="20"/>
                <w:szCs w:val="20"/>
              </w:rPr>
              <w:t>do przedstawienia demonstracyjnych egzemplarzy zaproponowanego produktu.</w:t>
            </w:r>
          </w:p>
          <w:p w:rsidR="007A2BEE" w:rsidRPr="007A2BEE" w:rsidRDefault="007A2BEE" w:rsidP="007A2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>Oprogramowanie testowe należy dostarczyć w godzinach pracy Urzędu w 3 dni robocze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od dnia wezwania pod rygorem odrzucenia oferty.</w:t>
            </w:r>
          </w:p>
          <w:p w:rsidR="007A2BEE" w:rsidRDefault="007A2BEE" w:rsidP="008B1B5D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>Dostarczony nośnik (trwale opis</w:t>
            </w:r>
            <w:r w:rsidR="004024FA">
              <w:rPr>
                <w:rFonts w:ascii="Arial" w:hAnsi="Arial" w:cs="Arial"/>
                <w:sz w:val="20"/>
                <w:szCs w:val="20"/>
              </w:rPr>
              <w:t>any) ze sterownikami do systemu</w:t>
            </w:r>
            <w:r w:rsidRPr="007A2BEE">
              <w:rPr>
                <w:rFonts w:ascii="Arial" w:hAnsi="Arial" w:cs="Arial"/>
                <w:sz w:val="20"/>
                <w:szCs w:val="20"/>
              </w:rPr>
              <w:t xml:space="preserve"> Windows 10 lub równoważnych, </w:t>
            </w:r>
          </w:p>
          <w:p w:rsidR="008510BD" w:rsidRPr="004024FA" w:rsidRDefault="007A2BEE" w:rsidP="004024FA">
            <w:pPr>
              <w:numPr>
                <w:ilvl w:val="0"/>
                <w:numId w:val="30"/>
              </w:numPr>
              <w:spacing w:after="100" w:afterAutospacing="1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4FA">
              <w:rPr>
                <w:rFonts w:ascii="Arial" w:hAnsi="Arial" w:cs="Arial"/>
                <w:sz w:val="20"/>
                <w:szCs w:val="20"/>
              </w:rPr>
              <w:t>strony www producenta komputera.</w:t>
            </w:r>
            <w:r w:rsidR="004024FA" w:rsidRPr="004024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9" w:type="pct"/>
          </w:tcPr>
          <w:p w:rsidR="008510BD" w:rsidRPr="008612ED" w:rsidRDefault="008510BD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8510BD" w:rsidRPr="008612ED" w:rsidRDefault="008510BD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4024FA">
        <w:trPr>
          <w:trHeight w:val="978"/>
        </w:trPr>
        <w:tc>
          <w:tcPr>
            <w:tcW w:w="191" w:type="pct"/>
          </w:tcPr>
          <w:p w:rsidR="009A7328" w:rsidRPr="002C2DC1" w:rsidRDefault="00696602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Obudowa</w:t>
            </w:r>
          </w:p>
        </w:tc>
        <w:tc>
          <w:tcPr>
            <w:tcW w:w="2791" w:type="pct"/>
          </w:tcPr>
          <w:p w:rsidR="005431C2" w:rsidRPr="005431C2" w:rsidRDefault="005431C2" w:rsidP="005431C2">
            <w:pPr>
              <w:pStyle w:val="Akapitzlist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5431C2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="00291707" w:rsidRPr="005431C2">
              <w:rPr>
                <w:rFonts w:ascii="Arial" w:hAnsi="Arial" w:cs="Arial"/>
                <w:sz w:val="20"/>
                <w:szCs w:val="20"/>
              </w:rPr>
              <w:t xml:space="preserve"> Tower </w:t>
            </w:r>
          </w:p>
          <w:p w:rsidR="009A7328" w:rsidRPr="005431C2" w:rsidRDefault="007D52C7" w:rsidP="005431C2">
            <w:pPr>
              <w:pStyle w:val="Akapitzlist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5431C2">
              <w:rPr>
                <w:sz w:val="22"/>
                <w:szCs w:val="22"/>
              </w:rPr>
              <w:t>Zasilacz maksymalnie 300 W.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  <w:tr w:rsidR="009A7328" w:rsidRPr="0021452A" w:rsidTr="007658EA">
        <w:tc>
          <w:tcPr>
            <w:tcW w:w="191" w:type="pct"/>
          </w:tcPr>
          <w:p w:rsidR="009A7328" w:rsidRPr="002C2DC1" w:rsidRDefault="005143DF" w:rsidP="00765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9A7328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Gwar</w:t>
            </w:r>
            <w:r w:rsidR="001C6005">
              <w:rPr>
                <w:sz w:val="22"/>
                <w:szCs w:val="22"/>
              </w:rPr>
              <w:t xml:space="preserve">ancja </w:t>
            </w:r>
          </w:p>
        </w:tc>
        <w:tc>
          <w:tcPr>
            <w:tcW w:w="2791" w:type="pct"/>
          </w:tcPr>
          <w:p w:rsidR="009A7328" w:rsidRPr="0021452A" w:rsidRDefault="00C82AB6" w:rsidP="005143DF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43DF">
              <w:rPr>
                <w:rFonts w:ascii="Arial" w:hAnsi="Arial" w:cs="Arial"/>
                <w:sz w:val="20"/>
                <w:szCs w:val="20"/>
              </w:rPr>
              <w:t>6 miesięcy</w:t>
            </w:r>
            <w:r w:rsidR="00EA179A" w:rsidRPr="00E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9A7328" w:rsidRPr="0021452A" w:rsidRDefault="009A7328" w:rsidP="007658EA">
            <w:pPr>
              <w:rPr>
                <w:sz w:val="22"/>
                <w:szCs w:val="22"/>
              </w:rPr>
            </w:pPr>
          </w:p>
        </w:tc>
      </w:tr>
    </w:tbl>
    <w:p w:rsidR="00A76881" w:rsidRDefault="00A76881" w:rsidP="0038375B">
      <w:pPr>
        <w:rPr>
          <w:b/>
        </w:rPr>
      </w:pPr>
    </w:p>
    <w:p w:rsidR="0038375B" w:rsidRPr="002C7954" w:rsidRDefault="0038375B" w:rsidP="0038375B">
      <w:pPr>
        <w:rPr>
          <w:b/>
          <w:color w:val="385623"/>
        </w:rPr>
      </w:pPr>
      <w:r w:rsidRPr="002C7954">
        <w:rPr>
          <w:b/>
          <w:color w:val="385623"/>
        </w:rPr>
        <w:t>I</w:t>
      </w:r>
      <w:r w:rsidR="00F50BB6" w:rsidRPr="002C7954">
        <w:rPr>
          <w:b/>
          <w:color w:val="385623"/>
        </w:rPr>
        <w:t>I</w:t>
      </w:r>
      <w:r w:rsidR="000923C0" w:rsidRPr="002C7954">
        <w:rPr>
          <w:b/>
          <w:color w:val="385623"/>
        </w:rPr>
        <w:t>. Monitor LCD 19</w:t>
      </w:r>
      <w:r w:rsidR="00D15C47" w:rsidRPr="002C7954">
        <w:rPr>
          <w:b/>
          <w:color w:val="385623"/>
        </w:rPr>
        <w:t>,5</w:t>
      </w:r>
      <w:r w:rsidRPr="002C7954">
        <w:rPr>
          <w:b/>
          <w:color w:val="385623"/>
        </w:rPr>
        <w:t>” –</w:t>
      </w:r>
      <w:r w:rsidR="00D251C0" w:rsidRPr="002C7954">
        <w:rPr>
          <w:b/>
          <w:color w:val="385623"/>
        </w:rPr>
        <w:t>3</w:t>
      </w:r>
      <w:r w:rsidR="005748BF" w:rsidRPr="002C7954">
        <w:rPr>
          <w:b/>
          <w:color w:val="385623"/>
        </w:rPr>
        <w:t xml:space="preserve"> </w:t>
      </w:r>
      <w:r w:rsidRPr="002C7954">
        <w:rPr>
          <w:b/>
          <w:color w:val="385623"/>
        </w:rPr>
        <w:t>szt. (stanowiące zestaw wraz z komputerami z pkt. I  )</w:t>
      </w:r>
    </w:p>
    <w:p w:rsidR="0038375B" w:rsidRDefault="0038375B" w:rsidP="0038375B">
      <w:pPr>
        <w:rPr>
          <w:b/>
        </w:rPr>
      </w:pPr>
    </w:p>
    <w:p w:rsidR="0038375B" w:rsidRPr="003D476E" w:rsidRDefault="0038375B" w:rsidP="0038375B">
      <w:pPr>
        <w:rPr>
          <w:b/>
        </w:rPr>
      </w:pPr>
      <w:r w:rsidRPr="003D476E">
        <w:rPr>
          <w:b/>
        </w:rPr>
        <w:t>Oferowany model</w:t>
      </w:r>
      <w:r>
        <w:rPr>
          <w:b/>
        </w:rPr>
        <w:t>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38375B" w:rsidRDefault="0038375B" w:rsidP="0038375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789"/>
        <w:gridCol w:w="8698"/>
        <w:gridCol w:w="1399"/>
        <w:gridCol w:w="2104"/>
      </w:tblGrid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5" w:type="pct"/>
          </w:tcPr>
          <w:p w:rsidR="0038375B" w:rsidRPr="00307B3D" w:rsidRDefault="0038375B" w:rsidP="00A961CE">
            <w:pPr>
              <w:rPr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1" w:type="pct"/>
          </w:tcPr>
          <w:p w:rsidR="0038375B" w:rsidRPr="00307B3D" w:rsidRDefault="0038375B" w:rsidP="00A961CE">
            <w:pPr>
              <w:rPr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Wymagane minimalne parametry techniczne monitorów</w:t>
            </w:r>
          </w:p>
        </w:tc>
        <w:tc>
          <w:tcPr>
            <w:tcW w:w="449" w:type="pct"/>
          </w:tcPr>
          <w:p w:rsidR="0038375B" w:rsidRPr="00307B3D" w:rsidRDefault="006E549A" w:rsidP="00A961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Różnice i uwagi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b/>
              </w:rPr>
              <w:t>1.</w:t>
            </w:r>
          </w:p>
        </w:tc>
        <w:tc>
          <w:tcPr>
            <w:tcW w:w="895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t>Typ ekranu</w:t>
            </w:r>
          </w:p>
        </w:tc>
        <w:tc>
          <w:tcPr>
            <w:tcW w:w="2791" w:type="pct"/>
          </w:tcPr>
          <w:p w:rsidR="0038375B" w:rsidRPr="00307B3D" w:rsidRDefault="0038375B" w:rsidP="000923C0">
            <w:pPr>
              <w:rPr>
                <w:b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 xml:space="preserve">Ekran ciekłokrystaliczny z </w:t>
            </w:r>
            <w:r w:rsidR="000923C0">
              <w:rPr>
                <w:rFonts w:ascii="Arial" w:hAnsi="Arial" w:cs="Arial"/>
                <w:bCs/>
                <w:sz w:val="20"/>
              </w:rPr>
              <w:t>aktywną matrycą TFT 19</w:t>
            </w:r>
            <w:r w:rsidR="00D15C47">
              <w:rPr>
                <w:rFonts w:ascii="Arial" w:hAnsi="Arial" w:cs="Arial"/>
                <w:bCs/>
                <w:sz w:val="20"/>
              </w:rPr>
              <w:t>,5</w:t>
            </w:r>
            <w:r w:rsidRPr="00307B3D">
              <w:rPr>
                <w:rFonts w:ascii="Arial" w:hAnsi="Arial" w:cs="Arial"/>
                <w:bCs/>
                <w:sz w:val="20"/>
              </w:rPr>
              <w:t xml:space="preserve">”, 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b/>
              </w:rPr>
              <w:t>2.</w:t>
            </w:r>
          </w:p>
        </w:tc>
        <w:tc>
          <w:tcPr>
            <w:tcW w:w="895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t>Rozmiar plamki</w:t>
            </w:r>
          </w:p>
        </w:tc>
        <w:tc>
          <w:tcPr>
            <w:tcW w:w="2791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>0,</w:t>
            </w:r>
            <w:r w:rsidR="00365E4B">
              <w:rPr>
                <w:rFonts w:ascii="Arial" w:hAnsi="Arial" w:cs="Arial"/>
                <w:bCs/>
                <w:sz w:val="20"/>
              </w:rPr>
              <w:t>27</w:t>
            </w:r>
            <w:r w:rsidRPr="00307B3D">
              <w:rPr>
                <w:rFonts w:ascii="Arial" w:hAnsi="Arial" w:cs="Arial"/>
                <w:bCs/>
                <w:sz w:val="20"/>
              </w:rPr>
              <w:t xml:space="preserve"> mm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b/>
              </w:rPr>
              <w:t>3.</w:t>
            </w:r>
          </w:p>
        </w:tc>
        <w:tc>
          <w:tcPr>
            <w:tcW w:w="895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t>Jasność</w:t>
            </w:r>
          </w:p>
        </w:tc>
        <w:tc>
          <w:tcPr>
            <w:tcW w:w="2791" w:type="pct"/>
          </w:tcPr>
          <w:p w:rsidR="0038375B" w:rsidRPr="00307B3D" w:rsidRDefault="00365E4B" w:rsidP="00A961CE">
            <w:pPr>
              <w:rPr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 w:rsidR="0038375B" w:rsidRPr="00307B3D">
              <w:rPr>
                <w:rFonts w:ascii="Arial" w:hAnsi="Arial" w:cs="Arial"/>
                <w:bCs/>
                <w:sz w:val="20"/>
              </w:rPr>
              <w:t>0 cd/m2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b/>
              </w:rPr>
              <w:t>4.</w:t>
            </w:r>
          </w:p>
        </w:tc>
        <w:tc>
          <w:tcPr>
            <w:tcW w:w="895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t>Kontrast</w:t>
            </w:r>
          </w:p>
        </w:tc>
        <w:tc>
          <w:tcPr>
            <w:tcW w:w="2791" w:type="pct"/>
          </w:tcPr>
          <w:p w:rsidR="0038375B" w:rsidRPr="00307B3D" w:rsidRDefault="00365E4B" w:rsidP="00A961CE">
            <w:pPr>
              <w:rPr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421D81">
              <w:rPr>
                <w:rFonts w:ascii="Arial" w:hAnsi="Arial" w:cs="Arial"/>
                <w:bCs/>
                <w:sz w:val="20"/>
              </w:rPr>
              <w:t>0</w:t>
            </w:r>
            <w:r w:rsidR="0038375B" w:rsidRPr="00307B3D">
              <w:rPr>
                <w:rFonts w:ascii="Arial" w:hAnsi="Arial" w:cs="Arial"/>
                <w:bCs/>
                <w:sz w:val="20"/>
              </w:rPr>
              <w:t>0:1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b/>
              </w:rPr>
              <w:t>5.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Kąt widzenia (pion/poziom)</w:t>
            </w:r>
          </w:p>
        </w:tc>
        <w:tc>
          <w:tcPr>
            <w:tcW w:w="2791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t>Min. 60/90</w:t>
            </w:r>
            <w:r w:rsidR="0038375B" w:rsidRPr="00307B3D">
              <w:rPr>
                <w:rFonts w:ascii="Arial" w:hAnsi="Arial" w:cs="Arial"/>
                <w:bCs/>
                <w:sz w:val="20"/>
              </w:rPr>
              <w:t xml:space="preserve"> stopni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b/>
              </w:rPr>
              <w:t>6.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Czas reakcji matrycy</w:t>
            </w:r>
          </w:p>
        </w:tc>
        <w:tc>
          <w:tcPr>
            <w:tcW w:w="2791" w:type="pct"/>
          </w:tcPr>
          <w:p w:rsidR="0038375B" w:rsidRPr="00307B3D" w:rsidRDefault="0038375B" w:rsidP="00D15C47">
            <w:pPr>
              <w:rPr>
                <w:b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 xml:space="preserve">max </w:t>
            </w:r>
            <w:r w:rsidR="002E5779">
              <w:rPr>
                <w:rFonts w:ascii="Arial" w:hAnsi="Arial" w:cs="Arial"/>
                <w:bCs/>
                <w:sz w:val="20"/>
              </w:rPr>
              <w:t>5</w:t>
            </w:r>
            <w:r w:rsidRPr="00307B3D">
              <w:rPr>
                <w:rFonts w:ascii="Arial" w:hAnsi="Arial" w:cs="Arial"/>
                <w:bCs/>
                <w:sz w:val="20"/>
              </w:rPr>
              <w:t>ms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b/>
              </w:rPr>
              <w:t>7.</w:t>
            </w:r>
          </w:p>
        </w:tc>
        <w:tc>
          <w:tcPr>
            <w:tcW w:w="895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t>Rozdzielczość maksymalna</w:t>
            </w:r>
          </w:p>
        </w:tc>
        <w:tc>
          <w:tcPr>
            <w:tcW w:w="2791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t>1600</w:t>
            </w:r>
            <w:r w:rsidR="000923C0" w:rsidRPr="000923C0">
              <w:rPr>
                <w:rFonts w:ascii="Arial" w:hAnsi="Arial" w:cs="Arial"/>
                <w:bCs/>
                <w:sz w:val="20"/>
              </w:rPr>
              <w:t xml:space="preserve">x900 </w:t>
            </w:r>
            <w:r w:rsidR="0038375B" w:rsidRPr="00307B3D">
              <w:rPr>
                <w:rFonts w:ascii="Arial" w:hAnsi="Arial" w:cs="Arial"/>
                <w:bCs/>
                <w:sz w:val="20"/>
              </w:rPr>
              <w:t xml:space="preserve"> przy 60Hz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b/>
              </w:rPr>
              <w:t>8</w:t>
            </w:r>
            <w:r w:rsidR="0038375B" w:rsidRPr="00307B3D">
              <w:rPr>
                <w:b/>
              </w:rPr>
              <w:t>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Zużycie energii</w:t>
            </w:r>
          </w:p>
        </w:tc>
        <w:tc>
          <w:tcPr>
            <w:tcW w:w="2791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rFonts w:ascii="Arial" w:hAnsi="Arial" w:cs="Arial"/>
                <w:sz w:val="20"/>
              </w:rPr>
              <w:t>Normalne</w:t>
            </w:r>
            <w:r w:rsidR="00151944">
              <w:rPr>
                <w:rFonts w:ascii="Arial" w:hAnsi="Arial" w:cs="Arial"/>
                <w:bCs/>
                <w:sz w:val="20"/>
              </w:rPr>
              <w:t xml:space="preserve"> działanie max 20</w:t>
            </w:r>
            <w:r w:rsidRPr="00307B3D">
              <w:rPr>
                <w:rFonts w:ascii="Arial" w:hAnsi="Arial" w:cs="Arial"/>
                <w:bCs/>
                <w:sz w:val="20"/>
              </w:rPr>
              <w:t>W, tryb w</w:t>
            </w:r>
            <w:r w:rsidR="00E32AEC">
              <w:rPr>
                <w:rFonts w:ascii="Arial" w:hAnsi="Arial" w:cs="Arial"/>
                <w:bCs/>
                <w:sz w:val="20"/>
              </w:rPr>
              <w:t>yłączenia aktywności mniej niż 1</w:t>
            </w:r>
            <w:r w:rsidRPr="00307B3D">
              <w:rPr>
                <w:rFonts w:ascii="Arial" w:hAnsi="Arial" w:cs="Arial"/>
                <w:bCs/>
                <w:sz w:val="20"/>
              </w:rPr>
              <w:t>W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b/>
              </w:rPr>
              <w:t>9</w:t>
            </w:r>
            <w:r w:rsidR="0038375B" w:rsidRPr="00307B3D">
              <w:rPr>
                <w:b/>
              </w:rPr>
              <w:t>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Bezpieczeństwo</w:t>
            </w:r>
          </w:p>
        </w:tc>
        <w:tc>
          <w:tcPr>
            <w:tcW w:w="2791" w:type="pct"/>
          </w:tcPr>
          <w:p w:rsidR="0038375B" w:rsidRPr="00307B3D" w:rsidRDefault="0038375B" w:rsidP="00A961CE">
            <w:pPr>
              <w:rPr>
                <w:b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>Monitor musi być wyposażony w tzw. Kensington Slot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38375B" w:rsidRPr="00307B3D">
              <w:rPr>
                <w:b/>
              </w:rPr>
              <w:t>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Waga bez podstawy</w:t>
            </w:r>
          </w:p>
        </w:tc>
        <w:tc>
          <w:tcPr>
            <w:tcW w:w="2791" w:type="pct"/>
          </w:tcPr>
          <w:p w:rsidR="0038375B" w:rsidRPr="00307B3D" w:rsidRDefault="00D15C47" w:rsidP="00A961CE">
            <w:pPr>
              <w:rPr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t>Maksymalnie 3</w:t>
            </w:r>
            <w:r w:rsidR="0038375B" w:rsidRPr="00307B3D">
              <w:rPr>
                <w:rFonts w:ascii="Arial" w:hAnsi="Arial" w:cs="Arial"/>
                <w:bCs/>
                <w:sz w:val="20"/>
              </w:rPr>
              <w:t xml:space="preserve"> kg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b/>
              </w:rPr>
              <w:t>11</w:t>
            </w:r>
            <w:r w:rsidR="0038375B" w:rsidRPr="00307B3D">
              <w:rPr>
                <w:b/>
              </w:rPr>
              <w:t>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Złącze</w:t>
            </w:r>
          </w:p>
        </w:tc>
        <w:tc>
          <w:tcPr>
            <w:tcW w:w="2791" w:type="pct"/>
          </w:tcPr>
          <w:p w:rsidR="0038375B" w:rsidRPr="00DA2DE7" w:rsidRDefault="00DA2DE7" w:rsidP="00A961CE">
            <w:pPr>
              <w:rPr>
                <w:rFonts w:ascii="Arial" w:hAnsi="Arial" w:cs="Arial"/>
                <w:sz w:val="20"/>
                <w:szCs w:val="20"/>
              </w:rPr>
            </w:pPr>
            <w:r w:rsidRPr="00DA2DE7">
              <w:rPr>
                <w:rFonts w:ascii="Arial" w:hAnsi="Arial" w:cs="Arial"/>
                <w:sz w:val="20"/>
                <w:szCs w:val="20"/>
              </w:rPr>
              <w:t>VGA</w:t>
            </w: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7A17FA">
        <w:trPr>
          <w:trHeight w:val="265"/>
        </w:trPr>
        <w:tc>
          <w:tcPr>
            <w:tcW w:w="190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b/>
              </w:rPr>
              <w:t>12</w:t>
            </w:r>
            <w:r w:rsidR="0038375B" w:rsidRPr="00307B3D">
              <w:rPr>
                <w:b/>
              </w:rPr>
              <w:t>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Obudowa</w:t>
            </w:r>
          </w:p>
        </w:tc>
        <w:tc>
          <w:tcPr>
            <w:tcW w:w="2791" w:type="pct"/>
          </w:tcPr>
          <w:p w:rsidR="0038375B" w:rsidRPr="00307B3D" w:rsidRDefault="0038375B" w:rsidP="00A961CE">
            <w:pPr>
              <w:rPr>
                <w:rFonts w:ascii="Arial" w:hAnsi="Arial" w:cs="Arial"/>
                <w:bCs/>
                <w:sz w:val="20"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>Obudowa monitora w kolorze dopasowanym do koloru obudowy komputera</w:t>
            </w:r>
          </w:p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  <w:tr w:rsidR="0038375B" w:rsidRPr="00307B3D" w:rsidTr="00A961CE">
        <w:tc>
          <w:tcPr>
            <w:tcW w:w="190" w:type="pct"/>
          </w:tcPr>
          <w:p w:rsidR="0038375B" w:rsidRPr="00307B3D" w:rsidRDefault="002E5779" w:rsidP="00A961CE">
            <w:pPr>
              <w:rPr>
                <w:b/>
              </w:rPr>
            </w:pPr>
            <w:r>
              <w:rPr>
                <w:b/>
              </w:rPr>
              <w:t>13</w:t>
            </w:r>
            <w:r w:rsidR="0038375B" w:rsidRPr="00307B3D">
              <w:rPr>
                <w:b/>
              </w:rPr>
              <w:t>.</w:t>
            </w:r>
          </w:p>
        </w:tc>
        <w:tc>
          <w:tcPr>
            <w:tcW w:w="895" w:type="pct"/>
          </w:tcPr>
          <w:p w:rsidR="0038375B" w:rsidRPr="00307B3D" w:rsidRDefault="0038375B" w:rsidP="00A961CE">
            <w:r w:rsidRPr="00307B3D">
              <w:t>Gwarancja</w:t>
            </w:r>
          </w:p>
        </w:tc>
        <w:tc>
          <w:tcPr>
            <w:tcW w:w="2791" w:type="pct"/>
          </w:tcPr>
          <w:p w:rsidR="0038375B" w:rsidRPr="00307B3D" w:rsidRDefault="00631C3F" w:rsidP="00A961C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2E5779">
              <w:rPr>
                <w:rFonts w:ascii="Arial" w:hAnsi="Arial" w:cs="Arial"/>
                <w:bCs/>
                <w:sz w:val="20"/>
              </w:rPr>
              <w:t>6 miesięcy</w:t>
            </w:r>
          </w:p>
          <w:p w:rsidR="0038375B" w:rsidRPr="00307B3D" w:rsidRDefault="0038375B" w:rsidP="00241B27">
            <w:pPr>
              <w:rPr>
                <w:b/>
              </w:rPr>
            </w:pPr>
          </w:p>
        </w:tc>
        <w:tc>
          <w:tcPr>
            <w:tcW w:w="449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  <w:tc>
          <w:tcPr>
            <w:tcW w:w="675" w:type="pct"/>
          </w:tcPr>
          <w:p w:rsidR="0038375B" w:rsidRPr="00307B3D" w:rsidRDefault="0038375B" w:rsidP="00A961CE">
            <w:pPr>
              <w:rPr>
                <w:b/>
              </w:rPr>
            </w:pPr>
          </w:p>
        </w:tc>
      </w:tr>
    </w:tbl>
    <w:p w:rsidR="00E9034C" w:rsidRDefault="00E9034C" w:rsidP="00AF068D">
      <w:pPr>
        <w:rPr>
          <w:b/>
        </w:rPr>
      </w:pPr>
    </w:p>
    <w:p w:rsidR="006266A8" w:rsidRDefault="006266A8" w:rsidP="00AF068D">
      <w:pPr>
        <w:rPr>
          <w:b/>
        </w:rPr>
      </w:pPr>
    </w:p>
    <w:p w:rsidR="00AF068D" w:rsidRDefault="00AF068D" w:rsidP="00AF068D"/>
    <w:p w:rsidR="00AF068D" w:rsidRDefault="00AF068D" w:rsidP="00AF068D">
      <w:pPr>
        <w:rPr>
          <w:b/>
        </w:rPr>
      </w:pPr>
    </w:p>
    <w:p w:rsidR="00406C48" w:rsidRPr="002C7954" w:rsidRDefault="00406C48" w:rsidP="00406C48">
      <w:pPr>
        <w:rPr>
          <w:b/>
          <w:color w:val="385623"/>
        </w:rPr>
      </w:pPr>
      <w:r w:rsidRPr="002C7954">
        <w:rPr>
          <w:b/>
          <w:color w:val="385623"/>
        </w:rPr>
        <w:t>I</w:t>
      </w:r>
      <w:r w:rsidR="009B6DA0" w:rsidRPr="002C7954">
        <w:rPr>
          <w:b/>
          <w:color w:val="385623"/>
        </w:rPr>
        <w:t>V</w:t>
      </w:r>
      <w:r w:rsidRPr="002C7954">
        <w:rPr>
          <w:b/>
          <w:color w:val="385623"/>
        </w:rPr>
        <w:t xml:space="preserve">. Urządzenie wielofunkcyjne  A4 – 1 szt. </w:t>
      </w:r>
    </w:p>
    <w:p w:rsidR="00406C48" w:rsidRPr="002C7954" w:rsidRDefault="00406C48" w:rsidP="00406C48">
      <w:pPr>
        <w:rPr>
          <w:b/>
          <w:color w:val="385623"/>
        </w:rPr>
      </w:pPr>
    </w:p>
    <w:p w:rsidR="00406C48" w:rsidRDefault="00406C48" w:rsidP="00406C48">
      <w:pPr>
        <w:rPr>
          <w:b/>
        </w:rPr>
      </w:pPr>
      <w:r w:rsidRPr="003D476E">
        <w:rPr>
          <w:b/>
        </w:rPr>
        <w:t>Oferowany model</w:t>
      </w:r>
      <w:r>
        <w:rPr>
          <w:b/>
        </w:rPr>
        <w:t>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406C48" w:rsidRDefault="00406C48" w:rsidP="00406C48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786"/>
        <w:gridCol w:w="8698"/>
        <w:gridCol w:w="1399"/>
        <w:gridCol w:w="2104"/>
      </w:tblGrid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4" w:type="pct"/>
          </w:tcPr>
          <w:p w:rsidR="00406C48" w:rsidRPr="00307B3D" w:rsidRDefault="00406C48" w:rsidP="000525E2">
            <w:pPr>
              <w:rPr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1" w:type="pct"/>
          </w:tcPr>
          <w:p w:rsidR="00406C48" w:rsidRPr="00307B3D" w:rsidRDefault="00406C48" w:rsidP="000525E2">
            <w:pPr>
              <w:rPr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Wymagane minimalne parametry techniczne monitora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Spełnia</w:t>
            </w: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  <w:sz w:val="22"/>
                <w:szCs w:val="22"/>
              </w:rPr>
            </w:pPr>
            <w:r w:rsidRPr="00307B3D">
              <w:rPr>
                <w:b/>
                <w:sz w:val="22"/>
                <w:szCs w:val="22"/>
              </w:rPr>
              <w:t>Różnice i uwagi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 w:rsidRPr="00307B3D">
              <w:rPr>
                <w:b/>
              </w:rPr>
              <w:t>1.</w:t>
            </w:r>
          </w:p>
        </w:tc>
        <w:tc>
          <w:tcPr>
            <w:tcW w:w="894" w:type="pct"/>
          </w:tcPr>
          <w:p w:rsidR="00406C48" w:rsidRPr="00307B3D" w:rsidRDefault="00406C48" w:rsidP="000525E2">
            <w:r>
              <w:t>Max. szybkość druku A4</w:t>
            </w:r>
          </w:p>
        </w:tc>
        <w:tc>
          <w:tcPr>
            <w:tcW w:w="2791" w:type="pct"/>
          </w:tcPr>
          <w:p w:rsidR="00406C48" w:rsidRPr="00307B3D" w:rsidRDefault="00E710BF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  <w:r w:rsidR="00406C48">
              <w:rPr>
                <w:rFonts w:ascii="Arial" w:hAnsi="Arial" w:cs="Arial"/>
                <w:bCs/>
                <w:sz w:val="20"/>
              </w:rPr>
              <w:t xml:space="preserve"> </w:t>
            </w:r>
            <w:r w:rsidR="00406C48" w:rsidRPr="00307B3D">
              <w:rPr>
                <w:rFonts w:ascii="Arial" w:hAnsi="Arial" w:cs="Arial"/>
                <w:bCs/>
                <w:sz w:val="20"/>
              </w:rPr>
              <w:t xml:space="preserve"> str./min.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4" w:type="pct"/>
          </w:tcPr>
          <w:p w:rsidR="00406C48" w:rsidRPr="00307B3D" w:rsidRDefault="00406C48" w:rsidP="000525E2">
            <w:r>
              <w:t>Czas oczekiwania na wydruk pierwszej strony</w:t>
            </w:r>
          </w:p>
        </w:tc>
        <w:tc>
          <w:tcPr>
            <w:tcW w:w="2791" w:type="pct"/>
          </w:tcPr>
          <w:p w:rsidR="00406C48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Max. 8</w:t>
            </w:r>
            <w:r w:rsidR="001C4BB3">
              <w:rPr>
                <w:rFonts w:ascii="Arial" w:hAnsi="Arial" w:cs="Arial"/>
                <w:bCs/>
                <w:sz w:val="20"/>
              </w:rPr>
              <w:t>,5</w:t>
            </w:r>
            <w:r>
              <w:rPr>
                <w:rFonts w:ascii="Arial" w:hAnsi="Arial" w:cs="Arial"/>
                <w:bCs/>
                <w:sz w:val="20"/>
              </w:rPr>
              <w:t xml:space="preserve"> s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3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Rozdzielczość druku</w:t>
            </w:r>
            <w:r>
              <w:t xml:space="preserve"> </w:t>
            </w:r>
          </w:p>
        </w:tc>
        <w:tc>
          <w:tcPr>
            <w:tcW w:w="2791" w:type="pct"/>
          </w:tcPr>
          <w:p w:rsidR="00406C48" w:rsidRPr="00307B3D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1200x1200</w:t>
            </w:r>
            <w:r w:rsidRPr="00307B3D">
              <w:rPr>
                <w:rFonts w:ascii="Arial" w:hAnsi="Arial" w:cs="Arial"/>
                <w:bCs/>
                <w:sz w:val="20"/>
              </w:rPr>
              <w:t xml:space="preserve"> dpi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4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Procesor</w:t>
            </w:r>
          </w:p>
        </w:tc>
        <w:tc>
          <w:tcPr>
            <w:tcW w:w="2791" w:type="pct"/>
          </w:tcPr>
          <w:p w:rsidR="00406C48" w:rsidRPr="00307B3D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600</w:t>
            </w:r>
            <w:r w:rsidRPr="00307B3D">
              <w:rPr>
                <w:rFonts w:ascii="Arial" w:hAnsi="Arial" w:cs="Arial"/>
                <w:bCs/>
                <w:sz w:val="20"/>
              </w:rPr>
              <w:t xml:space="preserve"> MHz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5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Pamięć</w:t>
            </w:r>
          </w:p>
        </w:tc>
        <w:tc>
          <w:tcPr>
            <w:tcW w:w="2791" w:type="pct"/>
          </w:tcPr>
          <w:p w:rsidR="00406C48" w:rsidRPr="005A1BBD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128 </w:t>
            </w:r>
            <w:r w:rsidR="00E710BF">
              <w:rPr>
                <w:rFonts w:ascii="Arial" w:hAnsi="Arial" w:cs="Arial"/>
                <w:sz w:val="20"/>
                <w:szCs w:val="20"/>
              </w:rPr>
              <w:t xml:space="preserve">MB 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6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Pojemność podajników papieru</w:t>
            </w:r>
          </w:p>
        </w:tc>
        <w:tc>
          <w:tcPr>
            <w:tcW w:w="2791" w:type="pct"/>
          </w:tcPr>
          <w:p w:rsidR="00406C48" w:rsidRPr="00307B3D" w:rsidRDefault="00E710BF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  <w:r w:rsidR="00406C48">
              <w:rPr>
                <w:rFonts w:ascii="Arial" w:hAnsi="Arial" w:cs="Arial"/>
                <w:bCs/>
                <w:sz w:val="20"/>
              </w:rPr>
              <w:t>0</w:t>
            </w:r>
            <w:r w:rsidR="00406C48" w:rsidRPr="00307B3D">
              <w:rPr>
                <w:rFonts w:ascii="Arial" w:hAnsi="Arial" w:cs="Arial"/>
                <w:bCs/>
                <w:sz w:val="20"/>
              </w:rPr>
              <w:t xml:space="preserve"> arkuszy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7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Wbudowane funkcjonalności</w:t>
            </w:r>
          </w:p>
        </w:tc>
        <w:tc>
          <w:tcPr>
            <w:tcW w:w="2791" w:type="pct"/>
          </w:tcPr>
          <w:p w:rsidR="00406C48" w:rsidRPr="00307B3D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>Moduł druku dwustronnego</w:t>
            </w:r>
            <w:r w:rsidR="001C4BB3">
              <w:rPr>
                <w:rFonts w:ascii="Arial" w:hAnsi="Arial" w:cs="Arial"/>
                <w:bCs/>
                <w:sz w:val="20"/>
              </w:rPr>
              <w:t xml:space="preserve">, </w:t>
            </w:r>
            <w:r w:rsidR="001C4BB3" w:rsidRPr="001B35E5">
              <w:rPr>
                <w:rFonts w:ascii="Arial" w:hAnsi="Arial" w:cs="Arial"/>
                <w:bCs/>
                <w:sz w:val="20"/>
              </w:rPr>
              <w:t>Kopiowanie, Skanowanie, Faksowanie</w:t>
            </w:r>
            <w:r w:rsidR="001C4BB3">
              <w:rPr>
                <w:rFonts w:ascii="Arial" w:hAnsi="Arial" w:cs="Arial"/>
                <w:bCs/>
                <w:sz w:val="20"/>
              </w:rPr>
              <w:t>, Automatyczny podajnik dokumentów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8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Maksymalny miesięczny cykl pracy</w:t>
            </w:r>
          </w:p>
        </w:tc>
        <w:tc>
          <w:tcPr>
            <w:tcW w:w="2791" w:type="pct"/>
          </w:tcPr>
          <w:p w:rsidR="00406C48" w:rsidRPr="00307B3D" w:rsidRDefault="0014059E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  <w:r w:rsidR="00406C48" w:rsidRPr="00307B3D">
              <w:rPr>
                <w:rFonts w:ascii="Arial" w:hAnsi="Arial" w:cs="Arial"/>
                <w:bCs/>
                <w:sz w:val="20"/>
              </w:rPr>
              <w:t>000 str./miesiąc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050CEB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9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Języki druku</w:t>
            </w:r>
          </w:p>
        </w:tc>
        <w:tc>
          <w:tcPr>
            <w:tcW w:w="2791" w:type="pct"/>
          </w:tcPr>
          <w:p w:rsidR="00406C48" w:rsidRPr="00050CEB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 w:rsidRPr="00050CEB">
              <w:rPr>
                <w:rFonts w:ascii="Arial" w:hAnsi="Arial" w:cs="Arial"/>
                <w:bCs/>
                <w:sz w:val="20"/>
              </w:rPr>
              <w:t>Emulacja PCL</w:t>
            </w:r>
            <w:r w:rsidR="0014059E">
              <w:rPr>
                <w:rFonts w:ascii="Arial" w:hAnsi="Arial" w:cs="Arial"/>
                <w:bCs/>
                <w:sz w:val="20"/>
              </w:rPr>
              <w:t xml:space="preserve"> 5, PCL6</w:t>
            </w:r>
          </w:p>
        </w:tc>
        <w:tc>
          <w:tcPr>
            <w:tcW w:w="449" w:type="pct"/>
          </w:tcPr>
          <w:p w:rsidR="00406C48" w:rsidRPr="00050CEB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050CEB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 w:rsidRPr="00307B3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Interfejsy standardowe</w:t>
            </w:r>
          </w:p>
        </w:tc>
        <w:tc>
          <w:tcPr>
            <w:tcW w:w="2791" w:type="pct"/>
          </w:tcPr>
          <w:p w:rsidR="00406C48" w:rsidRPr="00307B3D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>RJ45 (karta sieciowa 10/100/1000), Port USB 2.0.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11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Obsługa papieru standardowo</w:t>
            </w:r>
          </w:p>
        </w:tc>
        <w:tc>
          <w:tcPr>
            <w:tcW w:w="2791" w:type="pct"/>
          </w:tcPr>
          <w:p w:rsidR="00406C48" w:rsidRPr="00307B3D" w:rsidRDefault="00406C48" w:rsidP="001C4BB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Odbiornik na 1</w:t>
            </w:r>
            <w:r w:rsidR="001C4BB3">
              <w:rPr>
                <w:rFonts w:ascii="Arial" w:hAnsi="Arial" w:cs="Arial"/>
                <w:bCs/>
                <w:sz w:val="20"/>
              </w:rPr>
              <w:t>2</w:t>
            </w:r>
            <w:r w:rsidRPr="00307B3D">
              <w:rPr>
                <w:rFonts w:ascii="Arial" w:hAnsi="Arial" w:cs="Arial"/>
                <w:bCs/>
                <w:sz w:val="20"/>
              </w:rPr>
              <w:t>0 arkuszy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12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Gwarancja</w:t>
            </w:r>
          </w:p>
        </w:tc>
        <w:tc>
          <w:tcPr>
            <w:tcW w:w="2791" w:type="pct"/>
          </w:tcPr>
          <w:p w:rsidR="00406C48" w:rsidRPr="00307B3D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855342">
              <w:rPr>
                <w:rFonts w:ascii="Arial" w:hAnsi="Arial" w:cs="Arial"/>
                <w:bCs/>
                <w:sz w:val="20"/>
              </w:rPr>
              <w:t>24 miesiące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  <w:tr w:rsidR="00406C48" w:rsidRPr="00307B3D" w:rsidTr="000525E2">
        <w:tc>
          <w:tcPr>
            <w:tcW w:w="191" w:type="pct"/>
          </w:tcPr>
          <w:p w:rsidR="00406C48" w:rsidRPr="00307B3D" w:rsidRDefault="00406C48" w:rsidP="000525E2">
            <w:pPr>
              <w:rPr>
                <w:b/>
              </w:rPr>
            </w:pPr>
            <w:r>
              <w:rPr>
                <w:b/>
              </w:rPr>
              <w:t>13</w:t>
            </w:r>
            <w:r w:rsidRPr="00307B3D">
              <w:rPr>
                <w:b/>
              </w:rPr>
              <w:t>.</w:t>
            </w:r>
          </w:p>
        </w:tc>
        <w:tc>
          <w:tcPr>
            <w:tcW w:w="894" w:type="pct"/>
          </w:tcPr>
          <w:p w:rsidR="00406C48" w:rsidRPr="00307B3D" w:rsidRDefault="00406C48" w:rsidP="000525E2">
            <w:r w:rsidRPr="00307B3D">
              <w:t>Oprogramowanie</w:t>
            </w:r>
          </w:p>
        </w:tc>
        <w:tc>
          <w:tcPr>
            <w:tcW w:w="2791" w:type="pct"/>
          </w:tcPr>
          <w:p w:rsidR="00406C48" w:rsidRPr="00307B3D" w:rsidRDefault="00406C48" w:rsidP="000525E2">
            <w:pPr>
              <w:rPr>
                <w:rFonts w:ascii="Arial" w:hAnsi="Arial" w:cs="Arial"/>
                <w:bCs/>
                <w:sz w:val="20"/>
              </w:rPr>
            </w:pPr>
            <w:r w:rsidRPr="00307B3D">
              <w:rPr>
                <w:rFonts w:ascii="Arial" w:hAnsi="Arial" w:cs="Arial"/>
                <w:bCs/>
                <w:sz w:val="20"/>
              </w:rPr>
              <w:t xml:space="preserve">Dołączone oprogramowanie producenta do obsługi wszystkich funkcji urządzenia </w:t>
            </w:r>
            <w:r w:rsidR="00FF0AB5">
              <w:rPr>
                <w:rFonts w:ascii="Arial" w:hAnsi="Arial" w:cs="Arial"/>
                <w:bCs/>
                <w:sz w:val="20"/>
              </w:rPr>
              <w:t xml:space="preserve">pod systemami Windows  </w:t>
            </w:r>
            <w:r w:rsidR="00C80795" w:rsidRPr="00DF253E">
              <w:rPr>
                <w:rFonts w:ascii="Arial" w:hAnsi="Arial" w:cs="Arial"/>
                <w:bCs/>
                <w:sz w:val="20"/>
              </w:rPr>
              <w:t>10, 8.1, 8, 7: 32-bitowy lub 64-bitowy</w:t>
            </w:r>
          </w:p>
        </w:tc>
        <w:tc>
          <w:tcPr>
            <w:tcW w:w="449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  <w:tc>
          <w:tcPr>
            <w:tcW w:w="675" w:type="pct"/>
          </w:tcPr>
          <w:p w:rsidR="00406C48" w:rsidRPr="00307B3D" w:rsidRDefault="00406C48" w:rsidP="000525E2">
            <w:pPr>
              <w:rPr>
                <w:b/>
              </w:rPr>
            </w:pPr>
          </w:p>
        </w:tc>
      </w:tr>
    </w:tbl>
    <w:p w:rsidR="00406C48" w:rsidRDefault="00406C48" w:rsidP="00406C48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1072E" w:rsidRDefault="00B1072E" w:rsidP="00FC1FD0">
      <w:pPr>
        <w:rPr>
          <w:b/>
        </w:rPr>
      </w:pPr>
    </w:p>
    <w:p w:rsidR="003A50BF" w:rsidRDefault="003A50BF" w:rsidP="00FC1FD0">
      <w:pPr>
        <w:rPr>
          <w:b/>
        </w:rPr>
      </w:pPr>
    </w:p>
    <w:p w:rsidR="003A50BF" w:rsidRDefault="003A50BF" w:rsidP="00FC1FD0">
      <w:pPr>
        <w:rPr>
          <w:b/>
        </w:rPr>
      </w:pPr>
    </w:p>
    <w:p w:rsidR="00BE0C22" w:rsidRDefault="00BE0C22" w:rsidP="001C7905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BE0C22" w:rsidRDefault="00BE0C22" w:rsidP="001C7905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BE0C22" w:rsidRDefault="00BE0C22" w:rsidP="001C7905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F00E70" w:rsidRPr="00532E72" w:rsidRDefault="00F00E70" w:rsidP="00F00E70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  <w:r>
        <w:rPr>
          <w:b/>
          <w:bCs/>
          <w:color w:val="C00000"/>
          <w:lang w:eastAsia="pl-PL" w:bidi="ar-SA"/>
        </w:rPr>
        <w:t xml:space="preserve">Część </w:t>
      </w:r>
      <w:r w:rsidR="007B6385">
        <w:rPr>
          <w:b/>
          <w:bCs/>
          <w:color w:val="C00000"/>
          <w:lang w:eastAsia="pl-PL" w:bidi="ar-SA"/>
        </w:rPr>
        <w:t>II</w:t>
      </w:r>
    </w:p>
    <w:p w:rsidR="00F00E70" w:rsidRDefault="00F00E70" w:rsidP="00F00E70">
      <w:pPr>
        <w:rPr>
          <w:b/>
        </w:rPr>
      </w:pPr>
    </w:p>
    <w:p w:rsidR="002F3658" w:rsidRPr="00D71AB3" w:rsidRDefault="002F3658" w:rsidP="002F3658">
      <w:pPr>
        <w:rPr>
          <w:b/>
          <w:color w:val="538135" w:themeColor="accent6" w:themeShade="BF"/>
        </w:rPr>
      </w:pPr>
      <w:r w:rsidRPr="00D71AB3">
        <w:rPr>
          <w:b/>
          <w:color w:val="538135" w:themeColor="accent6" w:themeShade="BF"/>
        </w:rPr>
        <w:t>I. System serwerowy</w:t>
      </w:r>
    </w:p>
    <w:p w:rsidR="002F3658" w:rsidRDefault="002F3658" w:rsidP="002F3658">
      <w:pPr>
        <w:rPr>
          <w:b/>
        </w:rPr>
      </w:pPr>
      <w:bookmarkStart w:id="0" w:name="_GoBack"/>
      <w:bookmarkEnd w:id="0"/>
    </w:p>
    <w:p w:rsidR="002F3658" w:rsidRDefault="002F3658" w:rsidP="002F3658">
      <w:pPr>
        <w:rPr>
          <w:b/>
        </w:rPr>
      </w:pPr>
      <w:r>
        <w:rPr>
          <w:b/>
        </w:rPr>
        <w:t>Nazwa oprogramowania*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2F3658" w:rsidRDefault="002F3658" w:rsidP="002F3658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2748"/>
        <w:gridCol w:w="862"/>
      </w:tblGrid>
      <w:tr w:rsidR="002F3658" w:rsidRPr="004D7AC7" w:rsidTr="00F504A4">
        <w:tc>
          <w:tcPr>
            <w:tcW w:w="543" w:type="dxa"/>
          </w:tcPr>
          <w:p w:rsidR="002F3658" w:rsidRPr="00EA4C2F" w:rsidRDefault="002F3658" w:rsidP="00F504A4">
            <w:pPr>
              <w:autoSpaceDE w:val="0"/>
              <w:autoSpaceDN w:val="0"/>
              <w:adjustRightInd w:val="0"/>
              <w:rPr>
                <w:b/>
                <w:bCs/>
                <w:lang w:eastAsia="pl-PL" w:bidi="ar-SA"/>
              </w:rPr>
            </w:pPr>
            <w:r w:rsidRPr="00EA4C2F">
              <w:rPr>
                <w:b/>
                <w:bCs/>
                <w:lang w:eastAsia="pl-PL" w:bidi="ar-SA"/>
              </w:rPr>
              <w:t>Lp.</w:t>
            </w:r>
          </w:p>
        </w:tc>
        <w:tc>
          <w:tcPr>
            <w:tcW w:w="12748" w:type="dxa"/>
          </w:tcPr>
          <w:p w:rsidR="002F3658" w:rsidRPr="00EA4C2F" w:rsidRDefault="002F3658" w:rsidP="00F504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 w:bidi="ar-SA"/>
              </w:rPr>
            </w:pPr>
            <w:r>
              <w:rPr>
                <w:b/>
                <w:bCs/>
                <w:lang w:eastAsia="pl-PL" w:bidi="ar-SA"/>
              </w:rPr>
              <w:t>System serwerowy</w:t>
            </w:r>
          </w:p>
        </w:tc>
        <w:tc>
          <w:tcPr>
            <w:tcW w:w="862" w:type="dxa"/>
          </w:tcPr>
          <w:p w:rsidR="002F3658" w:rsidRPr="00EA4C2F" w:rsidRDefault="002F3658" w:rsidP="00F504A4">
            <w:pPr>
              <w:autoSpaceDE w:val="0"/>
              <w:autoSpaceDN w:val="0"/>
              <w:adjustRightInd w:val="0"/>
              <w:rPr>
                <w:b/>
                <w:bCs/>
                <w:lang w:eastAsia="pl-PL" w:bidi="ar-SA"/>
              </w:rPr>
            </w:pPr>
            <w:r w:rsidRPr="00EA4C2F">
              <w:rPr>
                <w:b/>
                <w:bCs/>
                <w:lang w:eastAsia="pl-PL" w:bidi="ar-SA"/>
              </w:rPr>
              <w:t>Ilość</w:t>
            </w:r>
          </w:p>
        </w:tc>
      </w:tr>
      <w:tr w:rsidR="002F3658" w:rsidRPr="004D7AC7" w:rsidTr="00F504A4">
        <w:tc>
          <w:tcPr>
            <w:tcW w:w="543" w:type="dxa"/>
          </w:tcPr>
          <w:p w:rsidR="002F3658" w:rsidRPr="00EA4C2F" w:rsidRDefault="002F3658" w:rsidP="00F504A4">
            <w:pPr>
              <w:autoSpaceDE w:val="0"/>
              <w:autoSpaceDN w:val="0"/>
              <w:adjustRightInd w:val="0"/>
              <w:rPr>
                <w:b/>
                <w:bCs/>
                <w:lang w:eastAsia="pl-PL" w:bidi="ar-SA"/>
              </w:rPr>
            </w:pPr>
            <w:r w:rsidRPr="00EA4C2F">
              <w:rPr>
                <w:b/>
                <w:bCs/>
                <w:lang w:eastAsia="pl-PL" w:bidi="ar-SA"/>
              </w:rPr>
              <w:t>1.</w:t>
            </w:r>
          </w:p>
        </w:tc>
        <w:tc>
          <w:tcPr>
            <w:tcW w:w="12748" w:type="dxa"/>
          </w:tcPr>
          <w:p w:rsidR="002F3658" w:rsidRDefault="002F3658" w:rsidP="00F504A4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4D7AC7">
              <w:rPr>
                <w:bCs/>
                <w:lang w:eastAsia="pl-PL" w:bidi="ar-SA"/>
              </w:rPr>
              <w:t xml:space="preserve">Licencja na oprogramowanie </w:t>
            </w:r>
            <w:r w:rsidRPr="002F3658">
              <w:rPr>
                <w:bCs/>
                <w:lang w:eastAsia="pl-PL" w:bidi="ar-SA"/>
              </w:rPr>
              <w:t>WinSvrSTDCore 2019 OLP 16Lic NL Gov CoreLic</w:t>
            </w:r>
            <w:r>
              <w:rPr>
                <w:bCs/>
                <w:lang w:eastAsia="pl-PL" w:bidi="ar-SA"/>
              </w:rPr>
              <w:t xml:space="preserve"> lub równoważny. System równoważny musi spełniać następujące kryteria:</w:t>
            </w:r>
          </w:p>
          <w:p w:rsidR="002F3658" w:rsidRDefault="002F3658" w:rsidP="00F504A4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F95687">
              <w:rPr>
                <w:bCs/>
                <w:lang w:eastAsia="pl-PL" w:bidi="ar-SA"/>
              </w:rPr>
              <w:t>Licencja musi uprawniać do uruchamiania serwerowego systemu operacyjnego (SSO) w środowisku fizycznym i dwóch wirtualnych środowisk serwerowego systemu operacyjnego za pomocą wbudowanych mechanizmów wirtualizacji</w:t>
            </w:r>
            <w:r>
              <w:rPr>
                <w:bCs/>
                <w:lang w:eastAsia="pl-PL" w:bidi="ar-SA"/>
              </w:rPr>
              <w:t>.</w:t>
            </w:r>
          </w:p>
          <w:p w:rsidR="002F3658" w:rsidRDefault="002F3658" w:rsidP="00F504A4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</w:p>
          <w:p w:rsidR="002F3658" w:rsidRDefault="002F3658" w:rsidP="00F504A4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F95687">
              <w:rPr>
                <w:bCs/>
                <w:lang w:eastAsia="pl-PL" w:bidi="ar-SA"/>
              </w:rPr>
              <w:t>Serwero</w:t>
            </w:r>
            <w:r>
              <w:rPr>
                <w:bCs/>
                <w:lang w:eastAsia="pl-PL" w:bidi="ar-SA"/>
              </w:rPr>
              <w:t xml:space="preserve">wy system operacyjny (SSO) </w:t>
            </w:r>
            <w:r w:rsidRPr="00F95687">
              <w:rPr>
                <w:bCs/>
                <w:lang w:eastAsia="pl-PL" w:bidi="ar-SA"/>
              </w:rPr>
              <w:t xml:space="preserve"> musi posiad</w:t>
            </w:r>
            <w:r>
              <w:rPr>
                <w:bCs/>
                <w:lang w:eastAsia="pl-PL" w:bidi="ar-SA"/>
              </w:rPr>
              <w:t>ać następujące, wbudowane cechy:</w:t>
            </w:r>
          </w:p>
          <w:p w:rsidR="007B6385" w:rsidRDefault="007B6385" w:rsidP="00F504A4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</w:p>
          <w:p w:rsidR="002F3658" w:rsidRPr="00F95687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F95687">
              <w:rPr>
                <w:color w:val="000000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:rsidR="002F3658" w:rsidRPr="00F95687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F95687">
              <w:rPr>
                <w:color w:val="000000"/>
              </w:rPr>
              <w:t>Wsparcie (na umożliwiającym to sprzęcie) dodawania i wymiany pamięci RAM bez przerywania pracy.</w:t>
            </w:r>
          </w:p>
          <w:p w:rsidR="002F3658" w:rsidRPr="00F95687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F95687">
              <w:rPr>
                <w:color w:val="000000"/>
              </w:rPr>
              <w:t>Wsparcie (na umożliwiającym to sprzęcie) dodawania i wymiany procesorów bez przerywania pracy.</w:t>
            </w:r>
          </w:p>
          <w:p w:rsidR="002F3658" w:rsidRPr="00F95687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color w:val="000000"/>
              </w:rPr>
            </w:pPr>
            <w:r w:rsidRPr="00F95687">
              <w:rPr>
                <w:color w:val="000000"/>
              </w:rPr>
              <w:t>Automatyczna weryfikacja cyfrowych sygnatur sterowników w celu sprawdzenia, czy sterownik przeszedł testy jakości przeprowadzone przez producenta systemu operacyjnego.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F95687">
              <w:rPr>
                <w:color w:val="000000"/>
              </w:rPr>
              <w:t xml:space="preserve">Możliwość dynamicznego obniżania poboru </w:t>
            </w:r>
            <w:r w:rsidRPr="00924146">
              <w:t>energii przez rdzenie procesorów niewykorzystywane w bieżącej pracy. Mechanizm ten musi uwzględniać specyfikę procesorów wyposażonych w mechanizmy Hyper-Threading.</w:t>
            </w:r>
          </w:p>
          <w:p w:rsidR="002F3658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Wbudowane wsparcie instalacji i pracy na wolumenach, które:</w:t>
            </w:r>
          </w:p>
          <w:p w:rsidR="002F3658" w:rsidRPr="0053313A" w:rsidRDefault="002F3658" w:rsidP="002F3658">
            <w:pPr>
              <w:numPr>
                <w:ilvl w:val="0"/>
                <w:numId w:val="19"/>
              </w:numPr>
              <w:spacing w:line="276" w:lineRule="auto"/>
            </w:pPr>
            <w:r w:rsidRPr="0053313A">
              <w:t>pozwalają na zmianę rozmiaru w czasie pracy systemu,</w:t>
            </w:r>
          </w:p>
          <w:p w:rsidR="002F3658" w:rsidRPr="0053313A" w:rsidRDefault="002F3658" w:rsidP="002F3658">
            <w:pPr>
              <w:numPr>
                <w:ilvl w:val="0"/>
                <w:numId w:val="19"/>
              </w:numPr>
              <w:spacing w:line="276" w:lineRule="auto"/>
            </w:pPr>
            <w:r w:rsidRPr="0053313A">
              <w:t>umożliwiają tworzenie w czasie pracy systemu migawek, dających użytkownikom końcowym (lokalnym i sieciowym) prosty wgląd w poprzednie wersje plików i folderów,</w:t>
            </w:r>
          </w:p>
          <w:p w:rsidR="002F3658" w:rsidRPr="0053313A" w:rsidRDefault="002F3658" w:rsidP="002F3658">
            <w:pPr>
              <w:numPr>
                <w:ilvl w:val="0"/>
                <w:numId w:val="19"/>
              </w:numPr>
              <w:spacing w:line="276" w:lineRule="auto"/>
            </w:pPr>
            <w:r w:rsidRPr="0053313A">
              <w:t>umożliwiają kompresję "w locie" dla wybranych plików i/lub folderów,</w:t>
            </w:r>
          </w:p>
          <w:p w:rsidR="002F3658" w:rsidRPr="0053313A" w:rsidRDefault="002F3658" w:rsidP="002F3658">
            <w:pPr>
              <w:numPr>
                <w:ilvl w:val="0"/>
                <w:numId w:val="19"/>
              </w:numPr>
              <w:spacing w:line="276" w:lineRule="auto"/>
            </w:pPr>
            <w:r w:rsidRPr="0053313A">
              <w:t>umożliwiają zdefiniowanie list kontroli dostępu (ACL).</w:t>
            </w:r>
          </w:p>
          <w:p w:rsidR="002F3658" w:rsidRPr="00924146" w:rsidRDefault="002F3658" w:rsidP="00F504A4">
            <w:pPr>
              <w:pStyle w:val="Akapitzlist"/>
              <w:spacing w:line="276" w:lineRule="auto"/>
              <w:ind w:left="1440"/>
              <w:jc w:val="both"/>
            </w:pP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Wbudowany mechanizm klasyfikowania i indeksowania plików (dokumentów) w oparciu o ich zawartość.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Możliwość uruchamianie aplikacji internetowych wykorzystujących technologię ASP.NET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Możliwość dystrybucji ruchu sieciowego HTTP pomiędzy kilka serwerów.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lastRenderedPageBreak/>
              <w:t>Wbudowana zapora internetowa (firewall) z obsługą definiowanych reguł dla ochrony połączeń internetowych i intranetowych.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Graficzny interfejs użytkownika.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Zlokalizowane w języku polskim, co najmniej następujące elementy: menu, przeglądarka internetowa, pomoc, komunikaty systemowe,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Możliwość zmiany języka interfejsu po zainstalowaniu systemu, dla co najmniej 10 języków poprzez wybór z listy dostępnych lokalizacji.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Wsparcie dla większości powszechnie używanych urządzeń peryferyjnych (drukarek, urządzeń sieciowych, standardów USB, Plug&amp;Play).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Możliwość zdalnej konfiguracji, administrowania oraz aktualizowania systemu.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Dostępność bezpłatnych narzędzi producenta systemu umożliwiających badanie i wdrażanie zdefiniowanego zestawu polityk bezpieczeństwa.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Pochodzący od producenta systemu serwis zarządzania polityką konsumpcji informacji w dokumentach (Digital Rights Management).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</w:pPr>
            <w:r w:rsidRPr="00924146">
              <w:t>Możliwość implementacji następujących funkcjonalności bez potrzeby instalowania dodatkowych produktów (oprogramowania) innych producentów wymagających dodatkowych licencji:</w:t>
            </w:r>
          </w:p>
          <w:p w:rsidR="002F3658" w:rsidRPr="00CC5590" w:rsidRDefault="002F3658" w:rsidP="002F3658">
            <w:pPr>
              <w:numPr>
                <w:ilvl w:val="0"/>
                <w:numId w:val="18"/>
              </w:numPr>
              <w:spacing w:line="276" w:lineRule="auto"/>
            </w:pPr>
            <w:r w:rsidRPr="00CC5590">
              <w:t>Podstawowe usługi sieciowe: DHCP oraz DNS wspierający DNSSEC,</w:t>
            </w:r>
          </w:p>
          <w:p w:rsidR="002F3658" w:rsidRPr="00924146" w:rsidRDefault="002F3658" w:rsidP="002F3658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</w:pPr>
            <w:r w:rsidRPr="00CC5590"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2F3658" w:rsidRPr="00CC5590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Podłączenie SSO do domeny w trybie offline – bez dostępnego połączenia sieciowego z domeną,</w:t>
            </w:r>
          </w:p>
          <w:p w:rsidR="002F3658" w:rsidRPr="00CC5590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Ustanawianie praw dostępu do zasobów domeny na bazie sposobu logowania użytkownika – na przykład typu certyfikatu użytego do logowania,</w:t>
            </w:r>
          </w:p>
          <w:p w:rsidR="002F3658" w:rsidRPr="00CC5590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 xml:space="preserve">Odzyskiwanie przypadkowo skasowanych obiektów usługi katalogowej z mechanizmu kosza. </w:t>
            </w:r>
          </w:p>
          <w:p w:rsidR="002F3658" w:rsidRPr="00CC5590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Zdalna dystrybucja oprogramowania na stacje robocze.</w:t>
            </w:r>
          </w:p>
          <w:p w:rsidR="002F3658" w:rsidRPr="00CC5590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Praca zdalna na serwerze z wykorzystaniem terminala (cienkiego klienta) lub odpowiednio skonfigurowanej stacji roboczej</w:t>
            </w:r>
          </w:p>
          <w:p w:rsidR="002F3658" w:rsidRPr="00CC5590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PKI (Centrum Certyfikatów (CA), obsługa klucza publicznego i prywatnego) umożliwiające:</w:t>
            </w:r>
          </w:p>
          <w:p w:rsidR="002F3658" w:rsidRPr="00CC5590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Dystrybucję certyfikatów poprzez http</w:t>
            </w:r>
          </w:p>
          <w:p w:rsidR="002F3658" w:rsidRPr="00CC5590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Konsolidację CA dla wielu lasów domeny,</w:t>
            </w:r>
          </w:p>
          <w:p w:rsidR="002F3658" w:rsidRPr="00CC5590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CC5590">
              <w:rPr>
                <w:bCs/>
                <w:lang w:eastAsia="pl-PL" w:bidi="ar-SA"/>
              </w:rPr>
              <w:t>Automatyczne rejestrowania certyfikatów pomiędzy różnymi lasami domen.</w:t>
            </w:r>
          </w:p>
          <w:p w:rsidR="002F3658" w:rsidRPr="00E047D6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Szyfrowanie plików i folderów.</w:t>
            </w:r>
          </w:p>
          <w:p w:rsidR="002F3658" w:rsidRPr="00E047D6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Szyfrowanie połączeń sieciowych pomiędzy serwerami oraz serwerami i stacjami roboczymi (IPSec).</w:t>
            </w:r>
          </w:p>
          <w:p w:rsidR="002F3658" w:rsidRPr="00E047D6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lastRenderedPageBreak/>
              <w:t>Możliwość tworzenia systemów wysokiej dostępności (klastry typu fail-over) oraz rozłożenia obciążenia serwerów.</w:t>
            </w:r>
          </w:p>
          <w:p w:rsidR="002F3658" w:rsidRPr="00E047D6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Serwis udostępniania stron WWW.</w:t>
            </w:r>
          </w:p>
          <w:p w:rsidR="002F3658" w:rsidRPr="00E047D6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Wsparcie dla protokołu IP w wersji 6 (IPv6),</w:t>
            </w:r>
          </w:p>
          <w:p w:rsidR="002F3658" w:rsidRPr="00E047D6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:rsidR="002F3658" w:rsidRPr="00E047D6" w:rsidRDefault="002F3658" w:rsidP="002F3658">
            <w:pPr>
              <w:numPr>
                <w:ilvl w:val="0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Wbudowane mechanizmy wirtualizacji (Hypervisor) pozwalające na uruchamianie min.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2F3658" w:rsidRPr="00E047D6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Dynamicznego podłączania zasobów dyskowych typu hot-plug do maszyn wirtualnych,</w:t>
            </w:r>
          </w:p>
          <w:p w:rsidR="002F3658" w:rsidRPr="00E047D6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E047D6">
              <w:rPr>
                <w:bCs/>
                <w:lang w:eastAsia="pl-PL" w:bidi="ar-SA"/>
              </w:rPr>
              <w:t>Obsługi ramek typu jumbo frames dla maszyn wirtualnych.</w:t>
            </w:r>
          </w:p>
          <w:p w:rsidR="002F3658" w:rsidRPr="002317B8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 xml:space="preserve">Obsługi 4-KB sektorów dysków </w:t>
            </w:r>
          </w:p>
          <w:p w:rsidR="002F3658" w:rsidRPr="002317B8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Nielimitowanej liczby jednocześnie przenoszonych maszyn wirtualnych pomiędzy węzłami klastra</w:t>
            </w:r>
          </w:p>
          <w:p w:rsidR="002F3658" w:rsidRDefault="002F3658" w:rsidP="002F3658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Możliwości wirtualizacji sieci z zastosowaniem przełącznika, którego funkcjonalność może być rozszerzana jednocześnie poprzez oprogramowanie kilku innych dostawców poprzez otwarty interfejs API</w:t>
            </w:r>
          </w:p>
          <w:p w:rsidR="002F3658" w:rsidRPr="002317B8" w:rsidRDefault="002F3658" w:rsidP="002F3658">
            <w:pPr>
              <w:numPr>
                <w:ilvl w:val="1"/>
                <w:numId w:val="18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Możliwości kierowania ruchu sieciowego z wielu sieci VLAN bezpośrednio do pojedynczej karty sieciowej maszyny wirtualnej (tzw trunk mode)</w:t>
            </w:r>
          </w:p>
          <w:p w:rsidR="002F3658" w:rsidRPr="002317B8" w:rsidRDefault="002F3658" w:rsidP="002F3658">
            <w:pPr>
              <w:numPr>
                <w:ilvl w:val="0"/>
                <w:numId w:val="17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:rsidR="002F3658" w:rsidRPr="002317B8" w:rsidRDefault="002F3658" w:rsidP="002F3658">
            <w:pPr>
              <w:numPr>
                <w:ilvl w:val="0"/>
                <w:numId w:val="17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Wsparcie dostępu do zasobu dyskowego SSO poprzez wiele ścieżek (Multipath).</w:t>
            </w:r>
          </w:p>
          <w:p w:rsidR="002F3658" w:rsidRPr="002317B8" w:rsidRDefault="002F3658" w:rsidP="002F3658">
            <w:pPr>
              <w:numPr>
                <w:ilvl w:val="0"/>
                <w:numId w:val="17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Możliwość instalacji poprawek poprzez wgranie ich do obrazu instalacyjnego.</w:t>
            </w:r>
          </w:p>
          <w:p w:rsidR="002F3658" w:rsidRPr="002317B8" w:rsidRDefault="002F3658" w:rsidP="002F3658">
            <w:pPr>
              <w:numPr>
                <w:ilvl w:val="0"/>
                <w:numId w:val="17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Mechanizmy zdalnej administracji oraz mechanizmy (również działające zdalnie) administracji przez skrypty.</w:t>
            </w:r>
          </w:p>
          <w:p w:rsidR="002F3658" w:rsidRDefault="002F3658" w:rsidP="002F365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Możliwość zarządzania przez wbudowane mechanizmy zgodne ze standardami WBEM oraz WS-Management organizacji DMTF.</w:t>
            </w:r>
          </w:p>
          <w:p w:rsidR="002F3658" w:rsidRPr="002317B8" w:rsidRDefault="002F3658" w:rsidP="002F3658">
            <w:pPr>
              <w:numPr>
                <w:ilvl w:val="0"/>
                <w:numId w:val="17"/>
              </w:numPr>
              <w:spacing w:line="276" w:lineRule="auto"/>
              <w:rPr>
                <w:bCs/>
                <w:lang w:eastAsia="pl-PL" w:bidi="ar-SA"/>
              </w:rPr>
            </w:pPr>
            <w:r w:rsidRPr="002317B8">
              <w:rPr>
                <w:bCs/>
                <w:lang w:eastAsia="pl-PL" w:bidi="ar-SA"/>
              </w:rPr>
              <w:t>Zorganizowany system szkoleń i materiały edukacyjne w języku polskim.</w:t>
            </w:r>
          </w:p>
          <w:p w:rsidR="002F3658" w:rsidRPr="004D7AC7" w:rsidRDefault="002F3658" w:rsidP="00F504A4">
            <w:pPr>
              <w:autoSpaceDE w:val="0"/>
              <w:autoSpaceDN w:val="0"/>
              <w:adjustRightInd w:val="0"/>
              <w:ind w:left="720"/>
              <w:rPr>
                <w:bCs/>
                <w:lang w:eastAsia="pl-PL" w:bidi="ar-SA"/>
              </w:rPr>
            </w:pPr>
          </w:p>
        </w:tc>
        <w:tc>
          <w:tcPr>
            <w:tcW w:w="862" w:type="dxa"/>
          </w:tcPr>
          <w:p w:rsidR="002F3658" w:rsidRPr="004D7AC7" w:rsidRDefault="00270872" w:rsidP="00F504A4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lastRenderedPageBreak/>
              <w:t>1</w:t>
            </w:r>
          </w:p>
        </w:tc>
      </w:tr>
    </w:tbl>
    <w:p w:rsidR="00C427EC" w:rsidRDefault="00C427EC" w:rsidP="00FC1FD0">
      <w:pPr>
        <w:rPr>
          <w:b/>
        </w:rPr>
      </w:pPr>
    </w:p>
    <w:p w:rsidR="007B6385" w:rsidRDefault="007B638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7B6385" w:rsidRDefault="007B638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7B6385" w:rsidRDefault="007B638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7B6385" w:rsidRDefault="007B638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7B6385" w:rsidRDefault="007B638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7B6385" w:rsidRDefault="007B638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7B6385" w:rsidRDefault="007B638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</w:p>
    <w:p w:rsidR="00EE5029" w:rsidRPr="00532E72" w:rsidRDefault="00B75635" w:rsidP="00EE5029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  <w:r>
        <w:rPr>
          <w:b/>
          <w:bCs/>
          <w:color w:val="C00000"/>
          <w:lang w:eastAsia="pl-PL" w:bidi="ar-SA"/>
        </w:rPr>
        <w:lastRenderedPageBreak/>
        <w:t>Część III</w:t>
      </w:r>
    </w:p>
    <w:p w:rsidR="00767C9C" w:rsidRDefault="00767C9C" w:rsidP="00767C9C">
      <w:pPr>
        <w:rPr>
          <w:b/>
        </w:rPr>
      </w:pPr>
    </w:p>
    <w:p w:rsidR="00863E8E" w:rsidRDefault="00863E8E" w:rsidP="001129F0">
      <w:pPr>
        <w:rPr>
          <w:b/>
          <w:color w:val="538135"/>
        </w:rPr>
      </w:pPr>
      <w:r>
        <w:rPr>
          <w:b/>
          <w:color w:val="538135"/>
        </w:rPr>
        <w:t xml:space="preserve">I. Przedłużenie wsparcia dla oprogramowania </w:t>
      </w:r>
      <w:r w:rsidR="001129F0" w:rsidRPr="001129F0">
        <w:rPr>
          <w:b/>
          <w:color w:val="538135"/>
        </w:rPr>
        <w:t>Veeam Backup &amp; Replication</w:t>
      </w:r>
    </w:p>
    <w:p w:rsidR="00783F5A" w:rsidRPr="001129F0" w:rsidRDefault="00783F5A" w:rsidP="001129F0">
      <w:pPr>
        <w:rPr>
          <w:b/>
          <w:color w:val="538135"/>
        </w:rPr>
      </w:pPr>
    </w:p>
    <w:p w:rsidR="00783F5A" w:rsidRDefault="00783F5A" w:rsidP="00783F5A">
      <w:pPr>
        <w:rPr>
          <w:b/>
        </w:rPr>
      </w:pPr>
      <w:r>
        <w:rPr>
          <w:b/>
        </w:rPr>
        <w:t>Nazwa oprogramowania*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466F3F" w:rsidRDefault="00466F3F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1129F0" w:rsidRDefault="001129F0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2"/>
        <w:gridCol w:w="10369"/>
        <w:gridCol w:w="766"/>
      </w:tblGrid>
      <w:tr w:rsidR="00783F5A" w:rsidRPr="004D7AC7" w:rsidTr="009C11BA">
        <w:tc>
          <w:tcPr>
            <w:tcW w:w="543" w:type="dxa"/>
          </w:tcPr>
          <w:p w:rsidR="00783F5A" w:rsidRPr="004D7AC7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4D7AC7">
              <w:rPr>
                <w:bCs/>
                <w:lang w:eastAsia="pl-PL" w:bidi="ar-SA"/>
              </w:rPr>
              <w:t>Lp.</w:t>
            </w:r>
          </w:p>
        </w:tc>
        <w:tc>
          <w:tcPr>
            <w:tcW w:w="2542" w:type="dxa"/>
          </w:tcPr>
          <w:p w:rsidR="00783F5A" w:rsidRPr="00F678CA" w:rsidRDefault="00783F5A" w:rsidP="009C11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 w:bidi="ar-SA"/>
              </w:rPr>
            </w:pPr>
          </w:p>
        </w:tc>
        <w:tc>
          <w:tcPr>
            <w:tcW w:w="10369" w:type="dxa"/>
          </w:tcPr>
          <w:p w:rsidR="00783F5A" w:rsidRPr="00F678CA" w:rsidRDefault="00783F5A" w:rsidP="009C11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 w:bidi="ar-SA"/>
              </w:rPr>
            </w:pPr>
            <w:r>
              <w:rPr>
                <w:b/>
                <w:bCs/>
                <w:lang w:eastAsia="pl-PL" w:bidi="ar-SA"/>
              </w:rPr>
              <w:t>Wsparcie techniczne</w:t>
            </w:r>
          </w:p>
        </w:tc>
        <w:tc>
          <w:tcPr>
            <w:tcW w:w="766" w:type="dxa"/>
          </w:tcPr>
          <w:p w:rsidR="00783F5A" w:rsidRPr="004D7AC7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4D7AC7">
              <w:rPr>
                <w:bCs/>
                <w:lang w:eastAsia="pl-PL" w:bidi="ar-SA"/>
              </w:rPr>
              <w:t>Ilość</w:t>
            </w:r>
          </w:p>
        </w:tc>
      </w:tr>
      <w:tr w:rsidR="00783F5A" w:rsidRPr="004D7AC7" w:rsidTr="009C11BA">
        <w:tc>
          <w:tcPr>
            <w:tcW w:w="543" w:type="dxa"/>
          </w:tcPr>
          <w:p w:rsidR="00783F5A" w:rsidRPr="004D7AC7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4D7AC7">
              <w:rPr>
                <w:bCs/>
                <w:lang w:eastAsia="pl-PL" w:bidi="ar-SA"/>
              </w:rPr>
              <w:t>1</w:t>
            </w:r>
          </w:p>
        </w:tc>
        <w:tc>
          <w:tcPr>
            <w:tcW w:w="2542" w:type="dxa"/>
          </w:tcPr>
          <w:p w:rsidR="00783F5A" w:rsidRPr="004D7AC7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Opis funkcjonalności</w:t>
            </w:r>
          </w:p>
        </w:tc>
        <w:tc>
          <w:tcPr>
            <w:tcW w:w="10369" w:type="dxa"/>
          </w:tcPr>
          <w:p w:rsidR="00783F5A" w:rsidRPr="00235C47" w:rsidRDefault="00197F6F" w:rsidP="00197F6F">
            <w:pPr>
              <w:autoSpaceDE w:val="0"/>
              <w:autoSpaceDN w:val="0"/>
              <w:adjustRightInd w:val="0"/>
              <w:rPr>
                <w:bCs/>
                <w:lang w:val="en-US" w:eastAsia="pl-PL" w:bidi="ar-SA"/>
              </w:rPr>
            </w:pPr>
            <w:r w:rsidRPr="00197F6F">
              <w:rPr>
                <w:bCs/>
                <w:lang w:val="en-US" w:eastAsia="pl-PL" w:bidi="ar-SA"/>
              </w:rPr>
              <w:t>Annual Basic Maintenance Renewal - Veeam Backup &amp; Replication Enterprise Plus for VMware 7 sockets</w:t>
            </w:r>
            <w:r>
              <w:rPr>
                <w:bCs/>
                <w:lang w:val="en-US" w:eastAsia="pl-PL" w:bidi="ar-SA"/>
              </w:rPr>
              <w:t xml:space="preserve"> </w:t>
            </w:r>
            <w:r w:rsidR="00235C47" w:rsidRPr="00235C47">
              <w:rPr>
                <w:bCs/>
                <w:lang w:val="en-US" w:eastAsia="pl-PL" w:bidi="ar-SA"/>
              </w:rPr>
              <w:t>Contract number - 01103857</w:t>
            </w:r>
          </w:p>
        </w:tc>
        <w:tc>
          <w:tcPr>
            <w:tcW w:w="766" w:type="dxa"/>
          </w:tcPr>
          <w:p w:rsidR="00783F5A" w:rsidRPr="004D7AC7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1</w:t>
            </w:r>
          </w:p>
        </w:tc>
      </w:tr>
      <w:tr w:rsidR="00783F5A" w:rsidRPr="004D7AC7" w:rsidTr="009C11BA">
        <w:tc>
          <w:tcPr>
            <w:tcW w:w="543" w:type="dxa"/>
          </w:tcPr>
          <w:p w:rsidR="00783F5A" w:rsidRPr="004D7AC7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2.</w:t>
            </w:r>
          </w:p>
        </w:tc>
        <w:tc>
          <w:tcPr>
            <w:tcW w:w="2542" w:type="dxa"/>
          </w:tcPr>
          <w:p w:rsidR="00783F5A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 xml:space="preserve">Okres trwania </w:t>
            </w:r>
          </w:p>
        </w:tc>
        <w:tc>
          <w:tcPr>
            <w:tcW w:w="10369" w:type="dxa"/>
          </w:tcPr>
          <w:p w:rsidR="00783F5A" w:rsidRPr="004D7AC7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15.12.2018 r. – 14.12.2019 r.</w:t>
            </w:r>
          </w:p>
        </w:tc>
        <w:tc>
          <w:tcPr>
            <w:tcW w:w="766" w:type="dxa"/>
          </w:tcPr>
          <w:p w:rsidR="00783F5A" w:rsidRDefault="00783F5A" w:rsidP="009C11BA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</w:p>
        </w:tc>
      </w:tr>
    </w:tbl>
    <w:p w:rsidR="00136022" w:rsidRDefault="00136022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0A3A78" w:rsidRDefault="000A3A78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235C47" w:rsidRDefault="00235C47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235C47" w:rsidRPr="00532E72" w:rsidRDefault="00B75635" w:rsidP="00235C47">
      <w:pPr>
        <w:autoSpaceDE w:val="0"/>
        <w:autoSpaceDN w:val="0"/>
        <w:adjustRightInd w:val="0"/>
        <w:rPr>
          <w:b/>
          <w:bCs/>
          <w:color w:val="C00000"/>
          <w:lang w:eastAsia="pl-PL" w:bidi="ar-SA"/>
        </w:rPr>
      </w:pPr>
      <w:r>
        <w:rPr>
          <w:b/>
          <w:bCs/>
          <w:color w:val="C00000"/>
          <w:lang w:eastAsia="pl-PL" w:bidi="ar-SA"/>
        </w:rPr>
        <w:t>Część IV</w:t>
      </w:r>
    </w:p>
    <w:p w:rsidR="00235C47" w:rsidRDefault="00235C47" w:rsidP="00235C47">
      <w:pPr>
        <w:rPr>
          <w:b/>
        </w:rPr>
      </w:pPr>
    </w:p>
    <w:p w:rsidR="00235C47" w:rsidRDefault="00235C47" w:rsidP="00235C47">
      <w:pPr>
        <w:rPr>
          <w:b/>
          <w:color w:val="538135"/>
        </w:rPr>
      </w:pPr>
      <w:r>
        <w:rPr>
          <w:b/>
          <w:color w:val="538135"/>
        </w:rPr>
        <w:t xml:space="preserve">I. </w:t>
      </w:r>
      <w:r w:rsidRPr="00235C47">
        <w:rPr>
          <w:b/>
          <w:color w:val="538135"/>
        </w:rPr>
        <w:t>Rozbud</w:t>
      </w:r>
      <w:r>
        <w:rPr>
          <w:b/>
          <w:color w:val="538135"/>
        </w:rPr>
        <w:t>owa macierzy dyskowej EMC VNX 52</w:t>
      </w:r>
      <w:r w:rsidRPr="00235C47">
        <w:rPr>
          <w:b/>
          <w:color w:val="538135"/>
        </w:rPr>
        <w:t>00</w:t>
      </w:r>
      <w:r>
        <w:rPr>
          <w:b/>
          <w:color w:val="538135"/>
        </w:rPr>
        <w:t xml:space="preserve"> o dodatkową półkę z dyskami </w:t>
      </w:r>
      <w:r w:rsidR="00A03AB4">
        <w:rPr>
          <w:b/>
          <w:color w:val="538135"/>
        </w:rPr>
        <w:t>(</w:t>
      </w:r>
      <w:r w:rsidR="00425CBA">
        <w:rPr>
          <w:b/>
          <w:color w:val="538135"/>
        </w:rPr>
        <w:t xml:space="preserve">SN: </w:t>
      </w:r>
      <w:r w:rsidR="00425CBA" w:rsidRPr="00425CBA">
        <w:rPr>
          <w:b/>
          <w:color w:val="538135"/>
        </w:rPr>
        <w:t>CKM00144603031</w:t>
      </w:r>
      <w:r w:rsidR="00A03AB4">
        <w:rPr>
          <w:b/>
          <w:color w:val="538135"/>
        </w:rPr>
        <w:t>)</w:t>
      </w:r>
    </w:p>
    <w:p w:rsidR="00A03AB4" w:rsidRDefault="00A03AB4" w:rsidP="00235C47">
      <w:pPr>
        <w:rPr>
          <w:b/>
          <w:color w:val="538135"/>
        </w:rPr>
      </w:pPr>
    </w:p>
    <w:p w:rsidR="00A03AB4" w:rsidRDefault="00A03AB4" w:rsidP="00A03AB4">
      <w:pPr>
        <w:rPr>
          <w:b/>
        </w:rPr>
      </w:pPr>
      <w:r>
        <w:rPr>
          <w:b/>
        </w:rPr>
        <w:t>Oferowany model 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9C11BA" w:rsidRPr="003D476E" w:rsidRDefault="009C11BA" w:rsidP="009C11BA">
      <w:pPr>
        <w:rPr>
          <w:b/>
        </w:rPr>
      </w:pPr>
      <w:r>
        <w:rPr>
          <w:b/>
          <w:color w:val="538135"/>
        </w:rPr>
        <w:br/>
      </w:r>
    </w:p>
    <w:tbl>
      <w:tblPr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4568"/>
      </w:tblGrid>
      <w:tr w:rsidR="00367696" w:rsidRPr="0021452A" w:rsidTr="00367696">
        <w:tc>
          <w:tcPr>
            <w:tcW w:w="196" w:type="pct"/>
          </w:tcPr>
          <w:p w:rsidR="00367696" w:rsidRPr="0021452A" w:rsidRDefault="00367696" w:rsidP="009C11BA">
            <w:pPr>
              <w:rPr>
                <w:b/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4" w:type="pct"/>
          </w:tcPr>
          <w:p w:rsidR="00367696" w:rsidRPr="0021452A" w:rsidRDefault="00367696" w:rsidP="009C11BA">
            <w:pPr>
              <w:jc w:val="center"/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Wymagane minimalne</w:t>
            </w:r>
            <w:r>
              <w:rPr>
                <w:b/>
                <w:sz w:val="22"/>
                <w:szCs w:val="22"/>
              </w:rPr>
              <w:t xml:space="preserve"> parametry techniczne</w:t>
            </w:r>
          </w:p>
        </w:tc>
      </w:tr>
      <w:tr w:rsidR="00367696" w:rsidRPr="0021452A" w:rsidTr="00367696">
        <w:tc>
          <w:tcPr>
            <w:tcW w:w="196" w:type="pct"/>
          </w:tcPr>
          <w:p w:rsidR="00367696" w:rsidRPr="002C2DC1" w:rsidRDefault="00367696" w:rsidP="009C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04" w:type="pct"/>
          </w:tcPr>
          <w:p w:rsidR="00367696" w:rsidRPr="00A03AB4" w:rsidRDefault="00367696" w:rsidP="00A03AB4">
            <w:pPr>
              <w:tabs>
                <w:tab w:val="left" w:pos="1650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Dodatkowa półka</w:t>
            </w:r>
            <w:r w:rsidRPr="00A03AB4">
              <w:rPr>
                <w:rFonts w:ascii="Arial" w:hAnsi="Arial" w:cs="Arial"/>
                <w:bCs/>
                <w:sz w:val="20"/>
                <w:szCs w:val="22"/>
              </w:rPr>
              <w:t xml:space="preserve"> na dyski 25 X 2.5 IN DAE wraz z dyskami 900GB 10K – 25 szt. (Numery produktu: VNXB6GSDAE25F, V4-2S10-900U)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1F676D">
              <w:rPr>
                <w:rFonts w:ascii="Arial" w:hAnsi="Arial" w:cs="Arial"/>
                <w:bCs/>
                <w:sz w:val="20"/>
                <w:szCs w:val="22"/>
              </w:rPr>
              <w:t>wraz    z    niezbędnym    do    podłączenia    z    posiadaną    macierzą okablowaniem</w:t>
            </w:r>
            <w:r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  <w:p w:rsidR="00367696" w:rsidRPr="0001603C" w:rsidRDefault="00367696" w:rsidP="00A03AB4">
            <w:pPr>
              <w:tabs>
                <w:tab w:val="left" w:pos="1650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367696" w:rsidRPr="0021452A" w:rsidTr="00367696">
        <w:tc>
          <w:tcPr>
            <w:tcW w:w="196" w:type="pct"/>
          </w:tcPr>
          <w:p w:rsidR="00367696" w:rsidRPr="002C2DC1" w:rsidRDefault="00367696" w:rsidP="009C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04" w:type="pct"/>
          </w:tcPr>
          <w:p w:rsidR="00367696" w:rsidRPr="0001603C" w:rsidRDefault="00367696" w:rsidP="009C11BA">
            <w:pPr>
              <w:rPr>
                <w:rFonts w:ascii="Arial" w:hAnsi="Arial" w:cs="Arial"/>
                <w:sz w:val="22"/>
                <w:szCs w:val="22"/>
              </w:rPr>
            </w:pPr>
            <w:r w:rsidRPr="00A03AB4">
              <w:rPr>
                <w:rFonts w:ascii="Arial" w:hAnsi="Arial" w:cs="Arial"/>
                <w:sz w:val="20"/>
                <w:szCs w:val="20"/>
              </w:rPr>
              <w:t>Dodanie licencji VNXB OE PER TB PERFORMANCE UPGRADE na zamawianą przestrzeń (23 sztuki per TB, Numer produktu: VNXBOEPERFTBU)</w:t>
            </w:r>
          </w:p>
        </w:tc>
      </w:tr>
      <w:tr w:rsidR="00367696" w:rsidRPr="0021452A" w:rsidTr="00367696">
        <w:tc>
          <w:tcPr>
            <w:tcW w:w="196" w:type="pct"/>
          </w:tcPr>
          <w:p w:rsidR="00367696" w:rsidRDefault="00367696" w:rsidP="009C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04" w:type="pct"/>
          </w:tcPr>
          <w:p w:rsidR="00367696" w:rsidRPr="00A03AB4" w:rsidRDefault="00367696" w:rsidP="00EE2A20">
            <w:pPr>
              <w:rPr>
                <w:rFonts w:ascii="Arial" w:hAnsi="Arial" w:cs="Arial"/>
                <w:sz w:val="20"/>
                <w:szCs w:val="20"/>
              </w:rPr>
            </w:pPr>
            <w:r w:rsidRPr="00EE2A20">
              <w:rPr>
                <w:rFonts w:ascii="Arial" w:hAnsi="Arial" w:cs="Arial"/>
                <w:sz w:val="20"/>
                <w:szCs w:val="20"/>
              </w:rPr>
              <w:t>Oferowany sprzęt musi być fabrycznie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nowy, wyprodukowany w 2018 roku </w:t>
            </w:r>
            <w:r w:rsidRPr="00EE2A20">
              <w:rPr>
                <w:rFonts w:ascii="Arial" w:hAnsi="Arial" w:cs="Arial"/>
                <w:sz w:val="20"/>
                <w:szCs w:val="20"/>
              </w:rPr>
              <w:t>i pochodzić z autoryzowanego kanału dystrybucji producenta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367696" w:rsidRPr="0021452A" w:rsidTr="00367696">
        <w:tc>
          <w:tcPr>
            <w:tcW w:w="196" w:type="pct"/>
          </w:tcPr>
          <w:p w:rsidR="00367696" w:rsidRPr="002C2DC1" w:rsidRDefault="00367696" w:rsidP="009C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04" w:type="pct"/>
          </w:tcPr>
          <w:p w:rsidR="00367696" w:rsidRPr="00A03AB4" w:rsidRDefault="00367696" w:rsidP="00A03AB4">
            <w:pPr>
              <w:rPr>
                <w:rFonts w:ascii="Arial" w:hAnsi="Arial" w:cs="Arial"/>
                <w:sz w:val="20"/>
                <w:szCs w:val="20"/>
              </w:rPr>
            </w:pPr>
            <w:r w:rsidRPr="00A03AB4">
              <w:rPr>
                <w:rFonts w:ascii="Arial" w:hAnsi="Arial" w:cs="Arial"/>
                <w:sz w:val="20"/>
                <w:szCs w:val="20"/>
              </w:rPr>
              <w:t>Wsparcie 3 lata Prosupport W/Mission Critical (numer produktu M-PSM-SWE-001)</w:t>
            </w:r>
          </w:p>
          <w:p w:rsidR="00367696" w:rsidRPr="0001603C" w:rsidRDefault="00367696" w:rsidP="009C11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1BA" w:rsidRDefault="009C11BA" w:rsidP="00235C47">
      <w:pPr>
        <w:rPr>
          <w:b/>
          <w:color w:val="538135"/>
        </w:rPr>
      </w:pPr>
    </w:p>
    <w:p w:rsidR="009C11BA" w:rsidRDefault="009C11BA" w:rsidP="00235C47">
      <w:pPr>
        <w:rPr>
          <w:b/>
          <w:color w:val="538135"/>
        </w:rPr>
      </w:pPr>
    </w:p>
    <w:p w:rsidR="009C11BA" w:rsidRDefault="009C11BA" w:rsidP="00235C47">
      <w:pPr>
        <w:rPr>
          <w:b/>
          <w:color w:val="538135"/>
        </w:rPr>
      </w:pPr>
    </w:p>
    <w:p w:rsidR="009C11BA" w:rsidRDefault="009C11BA" w:rsidP="009C11BA">
      <w:pPr>
        <w:rPr>
          <w:b/>
          <w:color w:val="538135"/>
        </w:rPr>
      </w:pPr>
      <w:r>
        <w:rPr>
          <w:b/>
          <w:color w:val="538135"/>
        </w:rPr>
        <w:t xml:space="preserve">II. Instalacja i konfiguracja  </w:t>
      </w:r>
    </w:p>
    <w:p w:rsidR="009C11BA" w:rsidRDefault="009C11BA" w:rsidP="00235C47">
      <w:pPr>
        <w:rPr>
          <w:b/>
          <w:color w:val="538135"/>
        </w:rPr>
      </w:pPr>
    </w:p>
    <w:p w:rsidR="009C11BA" w:rsidRPr="00273574" w:rsidRDefault="009C11BA" w:rsidP="009C11BA">
      <w:pPr>
        <w:jc w:val="both"/>
      </w:pPr>
      <w:r w:rsidRPr="00206324">
        <w:t>W zakres zamówienia wchodzi oprócz dostawy wyspecyfikowanych urządzeń  ta</w:t>
      </w:r>
      <w:r w:rsidR="001F676D">
        <w:t>kże ich wdrożenie na miejscu u Z</w:t>
      </w:r>
      <w:r w:rsidRPr="00206324">
        <w:t>amawiającego przez producenta lub certyfikowanego do tego przez producent</w:t>
      </w:r>
      <w:r>
        <w:t xml:space="preserve">a partnera (załączyć </w:t>
      </w:r>
      <w:r w:rsidRPr="00273574">
        <w:t xml:space="preserve">certyfikat </w:t>
      </w:r>
      <w:r>
        <w:t>osoby wdrażającej</w:t>
      </w:r>
      <w:r w:rsidRPr="00273574">
        <w:t xml:space="preserve"> z implementacji zaproponowanej </w:t>
      </w:r>
      <w:r>
        <w:t xml:space="preserve"> półki do </w:t>
      </w:r>
      <w:r w:rsidRPr="00273574">
        <w:t>macierzy dyskowej,</w:t>
      </w:r>
      <w:r w:rsidR="001F676D">
        <w:t xml:space="preserve"> certyfikat </w:t>
      </w:r>
      <w:r w:rsidR="001F676D" w:rsidRPr="001F676D">
        <w:t>oprogramowania wirtualnego</w:t>
      </w:r>
      <w:r w:rsidRPr="001F676D">
        <w:t xml:space="preserve"> </w:t>
      </w:r>
      <w:r w:rsidR="001F676D">
        <w:t xml:space="preserve">VMware </w:t>
      </w:r>
      <w:r>
        <w:t xml:space="preserve">oraz </w:t>
      </w:r>
      <w:r w:rsidRPr="00273574">
        <w:t>certyfikat upoważaniający do dostępu do danych o klauzuli min. zastrzeż</w:t>
      </w:r>
      <w:r>
        <w:t xml:space="preserve">one ). </w:t>
      </w:r>
    </w:p>
    <w:p w:rsidR="009C11BA" w:rsidRPr="00273574" w:rsidRDefault="009C11BA" w:rsidP="009C11BA">
      <w:pPr>
        <w:rPr>
          <w:b/>
        </w:rPr>
      </w:pPr>
      <w:r w:rsidRPr="00273574">
        <w:rPr>
          <w:b/>
        </w:rPr>
        <w:t xml:space="preserve"> </w:t>
      </w:r>
    </w:p>
    <w:p w:rsidR="009C11BA" w:rsidRDefault="009C11BA" w:rsidP="009C11BA">
      <w:pPr>
        <w:pStyle w:val="Akapitzlist"/>
        <w:numPr>
          <w:ilvl w:val="0"/>
          <w:numId w:val="44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Instalacja urządzenia w szafie rack w miejscu wskazanym przez Zamawiającego.</w:t>
      </w:r>
    </w:p>
    <w:p w:rsidR="009C11BA" w:rsidRDefault="00750AB5" w:rsidP="009C11BA">
      <w:pPr>
        <w:pStyle w:val="Akapitzlist"/>
        <w:numPr>
          <w:ilvl w:val="0"/>
          <w:numId w:val="44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Rekonfigu</w:t>
      </w:r>
      <w:r w:rsidRPr="00750AB5">
        <w:rPr>
          <w:sz w:val="22"/>
          <w:szCs w:val="22"/>
        </w:rPr>
        <w:t>racja macierzy dyskowej</w:t>
      </w:r>
      <w:r>
        <w:rPr>
          <w:sz w:val="22"/>
          <w:szCs w:val="22"/>
        </w:rPr>
        <w:t>.</w:t>
      </w:r>
    </w:p>
    <w:p w:rsidR="009C11BA" w:rsidRPr="00B324D3" w:rsidRDefault="00750AB5" w:rsidP="009C11BA">
      <w:pPr>
        <w:pStyle w:val="Akapitzlist"/>
        <w:numPr>
          <w:ilvl w:val="0"/>
          <w:numId w:val="44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750AB5">
        <w:rPr>
          <w:sz w:val="22"/>
          <w:szCs w:val="22"/>
        </w:rPr>
        <w:t>Utworzenie grup dyskowych</w:t>
      </w:r>
    </w:p>
    <w:p w:rsidR="009C11BA" w:rsidRDefault="00750AB5" w:rsidP="009C11BA">
      <w:pPr>
        <w:pStyle w:val="Akapitzlist"/>
        <w:numPr>
          <w:ilvl w:val="0"/>
          <w:numId w:val="44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Udostępnienie zasobów dysko</w:t>
      </w:r>
      <w:r w:rsidRPr="00750AB5">
        <w:rPr>
          <w:sz w:val="22"/>
          <w:szCs w:val="22"/>
        </w:rPr>
        <w:t>wych infrastrukturze VMware.</w:t>
      </w:r>
    </w:p>
    <w:p w:rsidR="009C11BA" w:rsidRDefault="00750AB5" w:rsidP="009C11BA">
      <w:pPr>
        <w:pStyle w:val="Akapitzlist"/>
        <w:numPr>
          <w:ilvl w:val="0"/>
          <w:numId w:val="44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750AB5">
        <w:rPr>
          <w:sz w:val="22"/>
          <w:szCs w:val="22"/>
        </w:rPr>
        <w:t xml:space="preserve">Aktualizacji oprogramowania macierzy do aktualnej </w:t>
      </w:r>
      <w:r w:rsidR="001F676D">
        <w:rPr>
          <w:sz w:val="22"/>
          <w:szCs w:val="22"/>
        </w:rPr>
        <w:t xml:space="preserve">udostępnionej przez producenta </w:t>
      </w:r>
      <w:r w:rsidRPr="00750AB5">
        <w:rPr>
          <w:sz w:val="22"/>
          <w:szCs w:val="22"/>
        </w:rPr>
        <w:t>wersji</w:t>
      </w:r>
      <w:r>
        <w:rPr>
          <w:sz w:val="22"/>
          <w:szCs w:val="22"/>
        </w:rPr>
        <w:t>.</w:t>
      </w:r>
    </w:p>
    <w:p w:rsidR="00750AB5" w:rsidRDefault="00750AB5" w:rsidP="00750AB5">
      <w:pPr>
        <w:pStyle w:val="Akapitzlist"/>
        <w:numPr>
          <w:ilvl w:val="0"/>
          <w:numId w:val="44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750AB5">
        <w:rPr>
          <w:sz w:val="22"/>
          <w:szCs w:val="22"/>
        </w:rPr>
        <w:t>Aktualizacji oprogramowania Vmware do aktualnej wersji</w:t>
      </w:r>
      <w:r>
        <w:rPr>
          <w:sz w:val="22"/>
          <w:szCs w:val="22"/>
        </w:rPr>
        <w:t>.</w:t>
      </w:r>
    </w:p>
    <w:p w:rsidR="009C11BA" w:rsidRPr="00750AB5" w:rsidRDefault="00750AB5" w:rsidP="00750AB5">
      <w:pPr>
        <w:pStyle w:val="Akapitzlist"/>
        <w:numPr>
          <w:ilvl w:val="0"/>
          <w:numId w:val="44"/>
        </w:numPr>
        <w:spacing w:line="360" w:lineRule="auto"/>
        <w:ind w:left="851" w:hanging="567"/>
        <w:jc w:val="both"/>
        <w:rPr>
          <w:sz w:val="22"/>
          <w:szCs w:val="22"/>
        </w:rPr>
      </w:pPr>
      <w:r w:rsidRPr="00750AB5">
        <w:rPr>
          <w:sz w:val="22"/>
          <w:szCs w:val="22"/>
        </w:rPr>
        <w:t>Testy wydajności, optymalizacja</w:t>
      </w:r>
      <w:r w:rsidR="009C11BA" w:rsidRPr="00750AB5">
        <w:rPr>
          <w:sz w:val="22"/>
          <w:szCs w:val="22"/>
        </w:rPr>
        <w:t>.</w:t>
      </w:r>
    </w:p>
    <w:p w:rsidR="009C11BA" w:rsidRDefault="009C11BA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1F676D" w:rsidRDefault="001F676D" w:rsidP="001F676D">
      <w:r>
        <w:t>Prace opisane w pkt. II wykonane powinny zostać w siedzibie Zamawiającego, nie dopuszcza się pracy zdalnej.</w:t>
      </w:r>
    </w:p>
    <w:p w:rsidR="009C11BA" w:rsidRDefault="009C11BA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9C11BA" w:rsidRDefault="009C11BA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9C11BA" w:rsidRDefault="009C11BA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9C11BA" w:rsidRDefault="009C11BA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9C11BA" w:rsidRDefault="009C11BA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2A19B9" w:rsidRPr="002A19B9" w:rsidRDefault="002A19B9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  <w:r w:rsidRPr="002A19B9">
        <w:rPr>
          <w:b/>
          <w:bCs/>
          <w:sz w:val="20"/>
          <w:szCs w:val="20"/>
          <w:u w:val="single"/>
          <w:lang w:eastAsia="pl-PL" w:bidi="ar-SA"/>
        </w:rPr>
        <w:t>UWAGI ZAMAWIAJ</w:t>
      </w:r>
      <w:r w:rsidRPr="002A19B9">
        <w:rPr>
          <w:rFonts w:ascii="TimesNewRoman" w:eastAsia="TimesNewRoman" w:cs="TimesNewRoman" w:hint="eastAsia"/>
          <w:sz w:val="20"/>
          <w:szCs w:val="20"/>
          <w:u w:val="single"/>
          <w:lang w:eastAsia="pl-PL" w:bidi="ar-SA"/>
        </w:rPr>
        <w:t>Ą</w:t>
      </w:r>
      <w:r w:rsidRPr="002A19B9">
        <w:rPr>
          <w:b/>
          <w:bCs/>
          <w:sz w:val="20"/>
          <w:szCs w:val="20"/>
          <w:u w:val="single"/>
          <w:lang w:eastAsia="pl-PL" w:bidi="ar-SA"/>
        </w:rPr>
        <w:t>CEGO:</w:t>
      </w:r>
    </w:p>
    <w:p w:rsidR="002A19B9" w:rsidRDefault="002A19B9" w:rsidP="002A19B9">
      <w:pPr>
        <w:autoSpaceDE w:val="0"/>
        <w:autoSpaceDN w:val="0"/>
        <w:adjustRightInd w:val="0"/>
        <w:rPr>
          <w:sz w:val="20"/>
          <w:szCs w:val="20"/>
          <w:lang w:eastAsia="pl-PL" w:bidi="ar-SA"/>
        </w:rPr>
      </w:pPr>
      <w:r>
        <w:rPr>
          <w:sz w:val="20"/>
          <w:szCs w:val="20"/>
          <w:lang w:eastAsia="pl-PL" w:bidi="ar-SA"/>
        </w:rPr>
        <w:t>(*) Nale</w:t>
      </w:r>
      <w:r>
        <w:rPr>
          <w:rFonts w:ascii="TimesNewRoman" w:eastAsia="TimesNewRoman" w:cs="TimesNewRoman"/>
          <w:sz w:val="20"/>
          <w:szCs w:val="20"/>
          <w:lang w:eastAsia="pl-PL" w:bidi="ar-SA"/>
        </w:rPr>
        <w:t>ż</w:t>
      </w:r>
      <w:r>
        <w:rPr>
          <w:sz w:val="20"/>
          <w:szCs w:val="20"/>
          <w:lang w:eastAsia="pl-PL" w:bidi="ar-SA"/>
        </w:rPr>
        <w:t>y poda</w:t>
      </w:r>
      <w:r>
        <w:rPr>
          <w:rFonts w:ascii="TimesNewRoman" w:eastAsia="TimesNewRoman" w:cs="TimesNewRoman" w:hint="eastAsia"/>
          <w:sz w:val="20"/>
          <w:szCs w:val="20"/>
          <w:lang w:eastAsia="pl-PL" w:bidi="ar-SA"/>
        </w:rPr>
        <w:t>ć</w:t>
      </w:r>
      <w:r>
        <w:rPr>
          <w:rFonts w:ascii="TimesNewRoman" w:eastAsia="TimesNewRoman" w:cs="TimesNewRoman"/>
          <w:sz w:val="20"/>
          <w:szCs w:val="20"/>
          <w:lang w:eastAsia="pl-PL" w:bidi="ar-SA"/>
        </w:rPr>
        <w:t xml:space="preserve"> </w:t>
      </w:r>
      <w:r>
        <w:rPr>
          <w:sz w:val="20"/>
          <w:szCs w:val="20"/>
          <w:lang w:eastAsia="pl-PL" w:bidi="ar-SA"/>
        </w:rPr>
        <w:t>oferowany model oraz jego oznaczenie przez producenta sprz</w:t>
      </w:r>
      <w:r>
        <w:rPr>
          <w:rFonts w:ascii="TimesNewRoman" w:eastAsia="TimesNewRoman" w:cs="TimesNewRoman" w:hint="eastAsia"/>
          <w:sz w:val="20"/>
          <w:szCs w:val="20"/>
          <w:lang w:eastAsia="pl-PL" w:bidi="ar-SA"/>
        </w:rPr>
        <w:t>ę</w:t>
      </w:r>
      <w:r>
        <w:rPr>
          <w:sz w:val="20"/>
          <w:szCs w:val="20"/>
          <w:lang w:eastAsia="pl-PL" w:bidi="ar-SA"/>
        </w:rPr>
        <w:t>tu .</w:t>
      </w:r>
    </w:p>
    <w:p w:rsidR="009C2690" w:rsidRPr="002A19B9" w:rsidRDefault="002A19B9" w:rsidP="002A19B9">
      <w:pPr>
        <w:autoSpaceDE w:val="0"/>
        <w:autoSpaceDN w:val="0"/>
        <w:adjustRightInd w:val="0"/>
        <w:rPr>
          <w:sz w:val="20"/>
          <w:szCs w:val="20"/>
          <w:lang w:eastAsia="pl-PL" w:bidi="ar-SA"/>
        </w:rPr>
      </w:pPr>
      <w:r>
        <w:rPr>
          <w:sz w:val="20"/>
          <w:szCs w:val="20"/>
          <w:lang w:eastAsia="pl-PL" w:bidi="ar-SA"/>
        </w:rPr>
        <w:t>(**) W celu sprawniejszej i szybszej weryfikacji specyfikacji przedstawionej przez oferenta zamawiający wymaga</w:t>
      </w:r>
      <w:r w:rsidR="00C14ED5">
        <w:rPr>
          <w:sz w:val="20"/>
          <w:szCs w:val="20"/>
          <w:lang w:eastAsia="pl-PL" w:bidi="ar-SA"/>
        </w:rPr>
        <w:t xml:space="preserve"> aby w kolumnie Różnice i uwagi przedstawiono elementy różnią</w:t>
      </w:r>
      <w:r w:rsidR="00FC2AC1">
        <w:rPr>
          <w:sz w:val="20"/>
          <w:szCs w:val="20"/>
          <w:lang w:eastAsia="pl-PL" w:bidi="ar-SA"/>
        </w:rPr>
        <w:t xml:space="preserve">ce się od wymaganych  a w szczególności należy wypełnić pola dotyczące procesora, chipsetu, slotów na płycie głównej oraz podać sposób trwałego oznaczenia monitorów </w:t>
      </w:r>
    </w:p>
    <w:sectPr w:rsidR="009C2690" w:rsidRPr="002A19B9" w:rsidSect="00A152EB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BB" w:rsidRDefault="002B09BB" w:rsidP="009B55F1">
      <w:r>
        <w:separator/>
      </w:r>
    </w:p>
  </w:endnote>
  <w:endnote w:type="continuationSeparator" w:id="0">
    <w:p w:rsidR="002B09BB" w:rsidRDefault="002B09BB" w:rsidP="009B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BB" w:rsidRDefault="002B09BB" w:rsidP="009B55F1">
      <w:r>
        <w:separator/>
      </w:r>
    </w:p>
  </w:footnote>
  <w:footnote w:type="continuationSeparator" w:id="0">
    <w:p w:rsidR="002B09BB" w:rsidRDefault="002B09BB" w:rsidP="009B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17D"/>
    <w:multiLevelType w:val="hybridMultilevel"/>
    <w:tmpl w:val="15AC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3B4"/>
    <w:multiLevelType w:val="hybridMultilevel"/>
    <w:tmpl w:val="2BB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BD8"/>
    <w:multiLevelType w:val="hybridMultilevel"/>
    <w:tmpl w:val="E4FA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FFA"/>
    <w:multiLevelType w:val="hybridMultilevel"/>
    <w:tmpl w:val="DBE80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D841DD"/>
    <w:multiLevelType w:val="hybridMultilevel"/>
    <w:tmpl w:val="17A4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A11"/>
    <w:multiLevelType w:val="hybridMultilevel"/>
    <w:tmpl w:val="BF56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12EDD"/>
    <w:multiLevelType w:val="hybridMultilevel"/>
    <w:tmpl w:val="411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70D9"/>
    <w:multiLevelType w:val="hybridMultilevel"/>
    <w:tmpl w:val="F5E0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4869"/>
    <w:multiLevelType w:val="hybridMultilevel"/>
    <w:tmpl w:val="3686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022B"/>
    <w:multiLevelType w:val="hybridMultilevel"/>
    <w:tmpl w:val="97D8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67FAC"/>
    <w:multiLevelType w:val="hybridMultilevel"/>
    <w:tmpl w:val="7EDE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B216F"/>
    <w:multiLevelType w:val="hybridMultilevel"/>
    <w:tmpl w:val="D300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37911"/>
    <w:multiLevelType w:val="hybridMultilevel"/>
    <w:tmpl w:val="8B56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80726"/>
    <w:multiLevelType w:val="hybridMultilevel"/>
    <w:tmpl w:val="BDCE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D0CD7"/>
    <w:multiLevelType w:val="hybridMultilevel"/>
    <w:tmpl w:val="1A7C4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7D0327"/>
    <w:multiLevelType w:val="hybridMultilevel"/>
    <w:tmpl w:val="3FF8A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73438B5"/>
    <w:multiLevelType w:val="hybridMultilevel"/>
    <w:tmpl w:val="72FEF2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821457A"/>
    <w:multiLevelType w:val="hybridMultilevel"/>
    <w:tmpl w:val="EBC6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56DE1"/>
    <w:multiLevelType w:val="hybridMultilevel"/>
    <w:tmpl w:val="3E6C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46B4E"/>
    <w:multiLevelType w:val="hybridMultilevel"/>
    <w:tmpl w:val="B2AC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52C8"/>
    <w:multiLevelType w:val="hybridMultilevel"/>
    <w:tmpl w:val="C1CE731E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22128C"/>
    <w:multiLevelType w:val="hybridMultilevel"/>
    <w:tmpl w:val="E1BC8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16567"/>
    <w:multiLevelType w:val="hybridMultilevel"/>
    <w:tmpl w:val="F5E0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B1921"/>
    <w:multiLevelType w:val="hybridMultilevel"/>
    <w:tmpl w:val="817C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223E5"/>
    <w:multiLevelType w:val="hybridMultilevel"/>
    <w:tmpl w:val="91E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330DE"/>
    <w:multiLevelType w:val="hybridMultilevel"/>
    <w:tmpl w:val="F818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1181"/>
    <w:multiLevelType w:val="hybridMultilevel"/>
    <w:tmpl w:val="4E98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161E"/>
    <w:multiLevelType w:val="hybridMultilevel"/>
    <w:tmpl w:val="4026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2052F"/>
    <w:multiLevelType w:val="hybridMultilevel"/>
    <w:tmpl w:val="2A22E83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10111"/>
    <w:multiLevelType w:val="hybridMultilevel"/>
    <w:tmpl w:val="45CE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A5240"/>
    <w:multiLevelType w:val="hybridMultilevel"/>
    <w:tmpl w:val="5F047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4B95"/>
    <w:multiLevelType w:val="hybridMultilevel"/>
    <w:tmpl w:val="AAB8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30D2D"/>
    <w:multiLevelType w:val="hybridMultilevel"/>
    <w:tmpl w:val="75A6E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E74F2"/>
    <w:multiLevelType w:val="hybridMultilevel"/>
    <w:tmpl w:val="28AE2718"/>
    <w:lvl w:ilvl="0" w:tplc="3FDA1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611CD"/>
    <w:multiLevelType w:val="hybridMultilevel"/>
    <w:tmpl w:val="484E4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C21D0"/>
    <w:multiLevelType w:val="hybridMultilevel"/>
    <w:tmpl w:val="C4C0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56030"/>
    <w:multiLevelType w:val="hybridMultilevel"/>
    <w:tmpl w:val="BBCE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B2B56"/>
    <w:multiLevelType w:val="hybridMultilevel"/>
    <w:tmpl w:val="1D107258"/>
    <w:lvl w:ilvl="0" w:tplc="2FECFC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9260D"/>
    <w:multiLevelType w:val="hybridMultilevel"/>
    <w:tmpl w:val="9E74457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742F5"/>
    <w:multiLevelType w:val="hybridMultilevel"/>
    <w:tmpl w:val="DE3E8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368C"/>
    <w:multiLevelType w:val="hybridMultilevel"/>
    <w:tmpl w:val="315C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E8D6A6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29"/>
  </w:num>
  <w:num w:numId="4">
    <w:abstractNumId w:val="36"/>
  </w:num>
  <w:num w:numId="5">
    <w:abstractNumId w:val="38"/>
  </w:num>
  <w:num w:numId="6">
    <w:abstractNumId w:val="0"/>
  </w:num>
  <w:num w:numId="7">
    <w:abstractNumId w:val="44"/>
  </w:num>
  <w:num w:numId="8">
    <w:abstractNumId w:val="27"/>
  </w:num>
  <w:num w:numId="9">
    <w:abstractNumId w:val="9"/>
  </w:num>
  <w:num w:numId="10">
    <w:abstractNumId w:val="8"/>
  </w:num>
  <w:num w:numId="11">
    <w:abstractNumId w:val="10"/>
  </w:num>
  <w:num w:numId="12">
    <w:abstractNumId w:val="22"/>
  </w:num>
  <w:num w:numId="13">
    <w:abstractNumId w:val="26"/>
  </w:num>
  <w:num w:numId="14">
    <w:abstractNumId w:val="40"/>
  </w:num>
  <w:num w:numId="15">
    <w:abstractNumId w:val="12"/>
  </w:num>
  <w:num w:numId="16">
    <w:abstractNumId w:val="15"/>
  </w:num>
  <w:num w:numId="17">
    <w:abstractNumId w:val="20"/>
  </w:num>
  <w:num w:numId="18">
    <w:abstractNumId w:val="25"/>
  </w:num>
  <w:num w:numId="19">
    <w:abstractNumId w:val="17"/>
  </w:num>
  <w:num w:numId="20">
    <w:abstractNumId w:val="6"/>
  </w:num>
  <w:num w:numId="21">
    <w:abstractNumId w:val="1"/>
  </w:num>
  <w:num w:numId="22">
    <w:abstractNumId w:val="35"/>
  </w:num>
  <w:num w:numId="23">
    <w:abstractNumId w:val="43"/>
  </w:num>
  <w:num w:numId="24">
    <w:abstractNumId w:val="23"/>
  </w:num>
  <w:num w:numId="25">
    <w:abstractNumId w:val="7"/>
  </w:num>
  <w:num w:numId="26">
    <w:abstractNumId w:val="37"/>
  </w:num>
  <w:num w:numId="27">
    <w:abstractNumId w:val="24"/>
  </w:num>
  <w:num w:numId="28">
    <w:abstractNumId w:val="14"/>
  </w:num>
  <w:num w:numId="29">
    <w:abstractNumId w:val="11"/>
  </w:num>
  <w:num w:numId="30">
    <w:abstractNumId w:val="16"/>
  </w:num>
  <w:num w:numId="31">
    <w:abstractNumId w:val="31"/>
  </w:num>
  <w:num w:numId="32">
    <w:abstractNumId w:val="39"/>
  </w:num>
  <w:num w:numId="33">
    <w:abstractNumId w:val="5"/>
  </w:num>
  <w:num w:numId="34">
    <w:abstractNumId w:val="28"/>
  </w:num>
  <w:num w:numId="35">
    <w:abstractNumId w:val="19"/>
  </w:num>
  <w:num w:numId="36">
    <w:abstractNumId w:val="33"/>
  </w:num>
  <w:num w:numId="37">
    <w:abstractNumId w:val="4"/>
  </w:num>
  <w:num w:numId="38">
    <w:abstractNumId w:val="34"/>
  </w:num>
  <w:num w:numId="39">
    <w:abstractNumId w:val="21"/>
  </w:num>
  <w:num w:numId="40">
    <w:abstractNumId w:val="18"/>
  </w:num>
  <w:num w:numId="41">
    <w:abstractNumId w:val="2"/>
  </w:num>
  <w:num w:numId="42">
    <w:abstractNumId w:val="13"/>
  </w:num>
  <w:num w:numId="43">
    <w:abstractNumId w:val="3"/>
  </w:num>
  <w:num w:numId="44">
    <w:abstractNumId w:val="41"/>
  </w:num>
  <w:num w:numId="4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4"/>
    <w:rsid w:val="0000054C"/>
    <w:rsid w:val="00000613"/>
    <w:rsid w:val="00001351"/>
    <w:rsid w:val="00004BC9"/>
    <w:rsid w:val="00004E74"/>
    <w:rsid w:val="00004FE2"/>
    <w:rsid w:val="0000716D"/>
    <w:rsid w:val="00014268"/>
    <w:rsid w:val="00016CC0"/>
    <w:rsid w:val="000213A1"/>
    <w:rsid w:val="0002226C"/>
    <w:rsid w:val="000230CC"/>
    <w:rsid w:val="00023566"/>
    <w:rsid w:val="000246DB"/>
    <w:rsid w:val="00026D89"/>
    <w:rsid w:val="00030606"/>
    <w:rsid w:val="000309CB"/>
    <w:rsid w:val="00030B7C"/>
    <w:rsid w:val="00032976"/>
    <w:rsid w:val="00033171"/>
    <w:rsid w:val="00033AD1"/>
    <w:rsid w:val="000343DF"/>
    <w:rsid w:val="00036963"/>
    <w:rsid w:val="00036A5A"/>
    <w:rsid w:val="00036E7D"/>
    <w:rsid w:val="000403AC"/>
    <w:rsid w:val="00040EA1"/>
    <w:rsid w:val="000426D1"/>
    <w:rsid w:val="0004343C"/>
    <w:rsid w:val="00044F4D"/>
    <w:rsid w:val="00047311"/>
    <w:rsid w:val="0005019A"/>
    <w:rsid w:val="00050CEB"/>
    <w:rsid w:val="00051AF8"/>
    <w:rsid w:val="000525E2"/>
    <w:rsid w:val="00052673"/>
    <w:rsid w:val="00052CA7"/>
    <w:rsid w:val="0005642B"/>
    <w:rsid w:val="00057030"/>
    <w:rsid w:val="0005742A"/>
    <w:rsid w:val="00057EC4"/>
    <w:rsid w:val="000603B5"/>
    <w:rsid w:val="00061919"/>
    <w:rsid w:val="00061EF3"/>
    <w:rsid w:val="00064DC3"/>
    <w:rsid w:val="00066DB2"/>
    <w:rsid w:val="00067408"/>
    <w:rsid w:val="0007140C"/>
    <w:rsid w:val="00072156"/>
    <w:rsid w:val="000725AF"/>
    <w:rsid w:val="00076B65"/>
    <w:rsid w:val="000772E6"/>
    <w:rsid w:val="0008129A"/>
    <w:rsid w:val="00081FF6"/>
    <w:rsid w:val="00084EE6"/>
    <w:rsid w:val="000870C8"/>
    <w:rsid w:val="00087262"/>
    <w:rsid w:val="00087E54"/>
    <w:rsid w:val="00090CA3"/>
    <w:rsid w:val="00091E8C"/>
    <w:rsid w:val="000923C0"/>
    <w:rsid w:val="000937F3"/>
    <w:rsid w:val="0009528F"/>
    <w:rsid w:val="0009541A"/>
    <w:rsid w:val="0009630E"/>
    <w:rsid w:val="00096EF7"/>
    <w:rsid w:val="00097205"/>
    <w:rsid w:val="000A1F2B"/>
    <w:rsid w:val="000A2580"/>
    <w:rsid w:val="000A3A78"/>
    <w:rsid w:val="000A3B2A"/>
    <w:rsid w:val="000A3D93"/>
    <w:rsid w:val="000A452E"/>
    <w:rsid w:val="000A5AC5"/>
    <w:rsid w:val="000A6FED"/>
    <w:rsid w:val="000A7BF5"/>
    <w:rsid w:val="000B02BE"/>
    <w:rsid w:val="000B115B"/>
    <w:rsid w:val="000B1E84"/>
    <w:rsid w:val="000B414D"/>
    <w:rsid w:val="000B4BFC"/>
    <w:rsid w:val="000C0491"/>
    <w:rsid w:val="000C19B0"/>
    <w:rsid w:val="000C3741"/>
    <w:rsid w:val="000C38BC"/>
    <w:rsid w:val="000C6047"/>
    <w:rsid w:val="000C62F7"/>
    <w:rsid w:val="000C72A2"/>
    <w:rsid w:val="000C7822"/>
    <w:rsid w:val="000D079C"/>
    <w:rsid w:val="000D0EF3"/>
    <w:rsid w:val="000D1F4F"/>
    <w:rsid w:val="000D2084"/>
    <w:rsid w:val="000D6F37"/>
    <w:rsid w:val="000D7DDB"/>
    <w:rsid w:val="000E17A5"/>
    <w:rsid w:val="000E186F"/>
    <w:rsid w:val="000E2F09"/>
    <w:rsid w:val="000E3066"/>
    <w:rsid w:val="000E3282"/>
    <w:rsid w:val="000E36E1"/>
    <w:rsid w:val="000E5F17"/>
    <w:rsid w:val="000E79D5"/>
    <w:rsid w:val="000F3916"/>
    <w:rsid w:val="000F3B12"/>
    <w:rsid w:val="000F47BE"/>
    <w:rsid w:val="000F630A"/>
    <w:rsid w:val="000F6485"/>
    <w:rsid w:val="000F6B83"/>
    <w:rsid w:val="0010017B"/>
    <w:rsid w:val="00103C44"/>
    <w:rsid w:val="001053DC"/>
    <w:rsid w:val="00105FF1"/>
    <w:rsid w:val="00106492"/>
    <w:rsid w:val="0011065D"/>
    <w:rsid w:val="00111A3D"/>
    <w:rsid w:val="00111B05"/>
    <w:rsid w:val="00112336"/>
    <w:rsid w:val="001129F0"/>
    <w:rsid w:val="00112D89"/>
    <w:rsid w:val="00112F8A"/>
    <w:rsid w:val="00114BBF"/>
    <w:rsid w:val="00115AAF"/>
    <w:rsid w:val="00117649"/>
    <w:rsid w:val="00121196"/>
    <w:rsid w:val="00122717"/>
    <w:rsid w:val="00123109"/>
    <w:rsid w:val="00123679"/>
    <w:rsid w:val="0012408B"/>
    <w:rsid w:val="00124BEA"/>
    <w:rsid w:val="0012521A"/>
    <w:rsid w:val="001258DB"/>
    <w:rsid w:val="00126281"/>
    <w:rsid w:val="001272B9"/>
    <w:rsid w:val="00127A50"/>
    <w:rsid w:val="00130032"/>
    <w:rsid w:val="00130DB4"/>
    <w:rsid w:val="00131012"/>
    <w:rsid w:val="001334F3"/>
    <w:rsid w:val="0013506B"/>
    <w:rsid w:val="00136022"/>
    <w:rsid w:val="0013634E"/>
    <w:rsid w:val="00136DD3"/>
    <w:rsid w:val="00137BA1"/>
    <w:rsid w:val="0014059E"/>
    <w:rsid w:val="00140A5B"/>
    <w:rsid w:val="00141A24"/>
    <w:rsid w:val="00142565"/>
    <w:rsid w:val="001426AD"/>
    <w:rsid w:val="001439BE"/>
    <w:rsid w:val="00144212"/>
    <w:rsid w:val="00144490"/>
    <w:rsid w:val="00146992"/>
    <w:rsid w:val="0014756F"/>
    <w:rsid w:val="0014794D"/>
    <w:rsid w:val="00147F72"/>
    <w:rsid w:val="001500BD"/>
    <w:rsid w:val="00151944"/>
    <w:rsid w:val="00152745"/>
    <w:rsid w:val="00154BE6"/>
    <w:rsid w:val="0015561C"/>
    <w:rsid w:val="00156214"/>
    <w:rsid w:val="001574A3"/>
    <w:rsid w:val="00157CBE"/>
    <w:rsid w:val="00161CFA"/>
    <w:rsid w:val="00161EDB"/>
    <w:rsid w:val="00162039"/>
    <w:rsid w:val="001645E8"/>
    <w:rsid w:val="00164723"/>
    <w:rsid w:val="00165CA6"/>
    <w:rsid w:val="00165D44"/>
    <w:rsid w:val="0016634D"/>
    <w:rsid w:val="0016671F"/>
    <w:rsid w:val="00166B26"/>
    <w:rsid w:val="00167F7A"/>
    <w:rsid w:val="00171487"/>
    <w:rsid w:val="00172C1A"/>
    <w:rsid w:val="00172CE2"/>
    <w:rsid w:val="00172EC7"/>
    <w:rsid w:val="0017325E"/>
    <w:rsid w:val="001739D8"/>
    <w:rsid w:val="00173BA2"/>
    <w:rsid w:val="00173FE1"/>
    <w:rsid w:val="001745E4"/>
    <w:rsid w:val="001761EA"/>
    <w:rsid w:val="001763F0"/>
    <w:rsid w:val="00177713"/>
    <w:rsid w:val="0017773A"/>
    <w:rsid w:val="00180BB5"/>
    <w:rsid w:val="001816A3"/>
    <w:rsid w:val="00182ED0"/>
    <w:rsid w:val="00183297"/>
    <w:rsid w:val="00183C56"/>
    <w:rsid w:val="0018414D"/>
    <w:rsid w:val="00184BE1"/>
    <w:rsid w:val="001856BD"/>
    <w:rsid w:val="00186496"/>
    <w:rsid w:val="00186B23"/>
    <w:rsid w:val="001904FA"/>
    <w:rsid w:val="00190C62"/>
    <w:rsid w:val="001917A4"/>
    <w:rsid w:val="00191FB6"/>
    <w:rsid w:val="00192B1B"/>
    <w:rsid w:val="00193114"/>
    <w:rsid w:val="001932F2"/>
    <w:rsid w:val="00197F6F"/>
    <w:rsid w:val="001A04D2"/>
    <w:rsid w:val="001A189E"/>
    <w:rsid w:val="001A1B04"/>
    <w:rsid w:val="001A20AE"/>
    <w:rsid w:val="001A3D22"/>
    <w:rsid w:val="001A3F57"/>
    <w:rsid w:val="001A4E22"/>
    <w:rsid w:val="001A5D1E"/>
    <w:rsid w:val="001B2F7A"/>
    <w:rsid w:val="001B35E5"/>
    <w:rsid w:val="001B7947"/>
    <w:rsid w:val="001B7C9C"/>
    <w:rsid w:val="001C1549"/>
    <w:rsid w:val="001C1ACF"/>
    <w:rsid w:val="001C1D49"/>
    <w:rsid w:val="001C2B44"/>
    <w:rsid w:val="001C3E75"/>
    <w:rsid w:val="001C4896"/>
    <w:rsid w:val="001C499A"/>
    <w:rsid w:val="001C4BB3"/>
    <w:rsid w:val="001C5814"/>
    <w:rsid w:val="001C6005"/>
    <w:rsid w:val="001C7111"/>
    <w:rsid w:val="001C72DD"/>
    <w:rsid w:val="001C7905"/>
    <w:rsid w:val="001C7C98"/>
    <w:rsid w:val="001C7E8E"/>
    <w:rsid w:val="001D05B4"/>
    <w:rsid w:val="001D238C"/>
    <w:rsid w:val="001D2E25"/>
    <w:rsid w:val="001D4393"/>
    <w:rsid w:val="001D54F9"/>
    <w:rsid w:val="001D68FF"/>
    <w:rsid w:val="001D7DFA"/>
    <w:rsid w:val="001E119F"/>
    <w:rsid w:val="001E2C96"/>
    <w:rsid w:val="001E3C57"/>
    <w:rsid w:val="001E4D40"/>
    <w:rsid w:val="001E5107"/>
    <w:rsid w:val="001E58AF"/>
    <w:rsid w:val="001E6849"/>
    <w:rsid w:val="001E6A37"/>
    <w:rsid w:val="001E7785"/>
    <w:rsid w:val="001E7C9B"/>
    <w:rsid w:val="001F00D2"/>
    <w:rsid w:val="001F06DC"/>
    <w:rsid w:val="001F0A8B"/>
    <w:rsid w:val="001F0DE4"/>
    <w:rsid w:val="001F2EC2"/>
    <w:rsid w:val="001F43E6"/>
    <w:rsid w:val="001F676D"/>
    <w:rsid w:val="001F6A2B"/>
    <w:rsid w:val="001F7E22"/>
    <w:rsid w:val="00200B3E"/>
    <w:rsid w:val="002044DA"/>
    <w:rsid w:val="00205F50"/>
    <w:rsid w:val="00206176"/>
    <w:rsid w:val="00207EE9"/>
    <w:rsid w:val="0021090B"/>
    <w:rsid w:val="002115D1"/>
    <w:rsid w:val="00211990"/>
    <w:rsid w:val="00212A9C"/>
    <w:rsid w:val="0021452A"/>
    <w:rsid w:val="00214EE2"/>
    <w:rsid w:val="00216259"/>
    <w:rsid w:val="002162EB"/>
    <w:rsid w:val="00216CD2"/>
    <w:rsid w:val="002170C5"/>
    <w:rsid w:val="00217AD0"/>
    <w:rsid w:val="00220D95"/>
    <w:rsid w:val="00223A40"/>
    <w:rsid w:val="00224149"/>
    <w:rsid w:val="00225AFB"/>
    <w:rsid w:val="002267A9"/>
    <w:rsid w:val="00232F30"/>
    <w:rsid w:val="00234967"/>
    <w:rsid w:val="00234B99"/>
    <w:rsid w:val="00234EC8"/>
    <w:rsid w:val="00234FE0"/>
    <w:rsid w:val="00235C47"/>
    <w:rsid w:val="002363D5"/>
    <w:rsid w:val="00236B3F"/>
    <w:rsid w:val="00236DD7"/>
    <w:rsid w:val="00237328"/>
    <w:rsid w:val="002375EF"/>
    <w:rsid w:val="0023787B"/>
    <w:rsid w:val="002413D3"/>
    <w:rsid w:val="00241B27"/>
    <w:rsid w:val="00242144"/>
    <w:rsid w:val="002428AD"/>
    <w:rsid w:val="0024294E"/>
    <w:rsid w:val="002432F8"/>
    <w:rsid w:val="00246CD1"/>
    <w:rsid w:val="002472BD"/>
    <w:rsid w:val="0025143A"/>
    <w:rsid w:val="00251F37"/>
    <w:rsid w:val="00252F65"/>
    <w:rsid w:val="002534AA"/>
    <w:rsid w:val="00253821"/>
    <w:rsid w:val="002545F6"/>
    <w:rsid w:val="00255A26"/>
    <w:rsid w:val="002622B9"/>
    <w:rsid w:val="00262ADE"/>
    <w:rsid w:val="0026348E"/>
    <w:rsid w:val="00263859"/>
    <w:rsid w:val="002640DA"/>
    <w:rsid w:val="00266DC8"/>
    <w:rsid w:val="002679BE"/>
    <w:rsid w:val="00270689"/>
    <w:rsid w:val="00270872"/>
    <w:rsid w:val="00273E6C"/>
    <w:rsid w:val="002746C0"/>
    <w:rsid w:val="00274C60"/>
    <w:rsid w:val="00274D7C"/>
    <w:rsid w:val="00275AEF"/>
    <w:rsid w:val="0028079E"/>
    <w:rsid w:val="00280C1E"/>
    <w:rsid w:val="00281104"/>
    <w:rsid w:val="002823EB"/>
    <w:rsid w:val="002827BA"/>
    <w:rsid w:val="0028386F"/>
    <w:rsid w:val="0028397A"/>
    <w:rsid w:val="00283F2B"/>
    <w:rsid w:val="00283FED"/>
    <w:rsid w:val="002842C1"/>
    <w:rsid w:val="0028464E"/>
    <w:rsid w:val="00286DB6"/>
    <w:rsid w:val="00290F00"/>
    <w:rsid w:val="002915D6"/>
    <w:rsid w:val="00291707"/>
    <w:rsid w:val="00291C56"/>
    <w:rsid w:val="002922C2"/>
    <w:rsid w:val="0029237B"/>
    <w:rsid w:val="0029345B"/>
    <w:rsid w:val="00293E4E"/>
    <w:rsid w:val="002956A2"/>
    <w:rsid w:val="00296370"/>
    <w:rsid w:val="0029640C"/>
    <w:rsid w:val="0029724C"/>
    <w:rsid w:val="002A122E"/>
    <w:rsid w:val="002A19B9"/>
    <w:rsid w:val="002A28D1"/>
    <w:rsid w:val="002A2F8C"/>
    <w:rsid w:val="002A3982"/>
    <w:rsid w:val="002A3D70"/>
    <w:rsid w:val="002A4EDA"/>
    <w:rsid w:val="002A4F58"/>
    <w:rsid w:val="002A61CD"/>
    <w:rsid w:val="002A6F3C"/>
    <w:rsid w:val="002A7065"/>
    <w:rsid w:val="002A7B61"/>
    <w:rsid w:val="002B09BB"/>
    <w:rsid w:val="002B33C9"/>
    <w:rsid w:val="002B786B"/>
    <w:rsid w:val="002C15CF"/>
    <w:rsid w:val="002C1CF8"/>
    <w:rsid w:val="002C202B"/>
    <w:rsid w:val="002C2DC1"/>
    <w:rsid w:val="002C6715"/>
    <w:rsid w:val="002C72C8"/>
    <w:rsid w:val="002C7903"/>
    <w:rsid w:val="002C7954"/>
    <w:rsid w:val="002D0182"/>
    <w:rsid w:val="002D0E5F"/>
    <w:rsid w:val="002D2E2C"/>
    <w:rsid w:val="002D3BD6"/>
    <w:rsid w:val="002D6BCF"/>
    <w:rsid w:val="002D74F0"/>
    <w:rsid w:val="002E4345"/>
    <w:rsid w:val="002E4CFB"/>
    <w:rsid w:val="002E5779"/>
    <w:rsid w:val="002E5E15"/>
    <w:rsid w:val="002F01A5"/>
    <w:rsid w:val="002F03EE"/>
    <w:rsid w:val="002F0947"/>
    <w:rsid w:val="002F2539"/>
    <w:rsid w:val="002F3658"/>
    <w:rsid w:val="003007F2"/>
    <w:rsid w:val="003014C1"/>
    <w:rsid w:val="0030328A"/>
    <w:rsid w:val="00304C80"/>
    <w:rsid w:val="003072F1"/>
    <w:rsid w:val="00307B3D"/>
    <w:rsid w:val="00307C79"/>
    <w:rsid w:val="00311823"/>
    <w:rsid w:val="00311FE6"/>
    <w:rsid w:val="00312D99"/>
    <w:rsid w:val="003137D0"/>
    <w:rsid w:val="00316801"/>
    <w:rsid w:val="00316FE6"/>
    <w:rsid w:val="00317A78"/>
    <w:rsid w:val="00320252"/>
    <w:rsid w:val="00322728"/>
    <w:rsid w:val="0032364C"/>
    <w:rsid w:val="00323D59"/>
    <w:rsid w:val="0032552A"/>
    <w:rsid w:val="00327A83"/>
    <w:rsid w:val="00327C64"/>
    <w:rsid w:val="00331B0C"/>
    <w:rsid w:val="003346CE"/>
    <w:rsid w:val="00341D5D"/>
    <w:rsid w:val="003434A4"/>
    <w:rsid w:val="00344AFF"/>
    <w:rsid w:val="0034561A"/>
    <w:rsid w:val="00346252"/>
    <w:rsid w:val="003467D8"/>
    <w:rsid w:val="00346A63"/>
    <w:rsid w:val="00347484"/>
    <w:rsid w:val="003500BC"/>
    <w:rsid w:val="00351627"/>
    <w:rsid w:val="003523AB"/>
    <w:rsid w:val="00352C54"/>
    <w:rsid w:val="003536A9"/>
    <w:rsid w:val="00355F3F"/>
    <w:rsid w:val="003567B5"/>
    <w:rsid w:val="00356BEC"/>
    <w:rsid w:val="00360BD2"/>
    <w:rsid w:val="003618A1"/>
    <w:rsid w:val="00362AE1"/>
    <w:rsid w:val="003632A2"/>
    <w:rsid w:val="003646FC"/>
    <w:rsid w:val="00365091"/>
    <w:rsid w:val="00365E4B"/>
    <w:rsid w:val="0036664D"/>
    <w:rsid w:val="00366667"/>
    <w:rsid w:val="003666D3"/>
    <w:rsid w:val="00366E45"/>
    <w:rsid w:val="00367696"/>
    <w:rsid w:val="003676D1"/>
    <w:rsid w:val="00370685"/>
    <w:rsid w:val="003731EA"/>
    <w:rsid w:val="003739F2"/>
    <w:rsid w:val="00373B1B"/>
    <w:rsid w:val="0037607A"/>
    <w:rsid w:val="0037614C"/>
    <w:rsid w:val="0037645B"/>
    <w:rsid w:val="003776F1"/>
    <w:rsid w:val="0037781A"/>
    <w:rsid w:val="00380A8A"/>
    <w:rsid w:val="00381A47"/>
    <w:rsid w:val="00382B4A"/>
    <w:rsid w:val="0038375B"/>
    <w:rsid w:val="00383761"/>
    <w:rsid w:val="00383CBF"/>
    <w:rsid w:val="00383D87"/>
    <w:rsid w:val="003848EF"/>
    <w:rsid w:val="003869F9"/>
    <w:rsid w:val="00387332"/>
    <w:rsid w:val="00387993"/>
    <w:rsid w:val="00390C7C"/>
    <w:rsid w:val="00392505"/>
    <w:rsid w:val="0039255E"/>
    <w:rsid w:val="00393C90"/>
    <w:rsid w:val="00395561"/>
    <w:rsid w:val="00395CB1"/>
    <w:rsid w:val="00396112"/>
    <w:rsid w:val="00397D42"/>
    <w:rsid w:val="003A07BE"/>
    <w:rsid w:val="003A0983"/>
    <w:rsid w:val="003A1D57"/>
    <w:rsid w:val="003A1F82"/>
    <w:rsid w:val="003A3CAE"/>
    <w:rsid w:val="003A4790"/>
    <w:rsid w:val="003A4EC4"/>
    <w:rsid w:val="003A5080"/>
    <w:rsid w:val="003A50BF"/>
    <w:rsid w:val="003A5AF0"/>
    <w:rsid w:val="003A6461"/>
    <w:rsid w:val="003A68BE"/>
    <w:rsid w:val="003B0416"/>
    <w:rsid w:val="003B0BF0"/>
    <w:rsid w:val="003B120E"/>
    <w:rsid w:val="003B121F"/>
    <w:rsid w:val="003B516D"/>
    <w:rsid w:val="003B579A"/>
    <w:rsid w:val="003B7A8A"/>
    <w:rsid w:val="003B7E41"/>
    <w:rsid w:val="003B7F8A"/>
    <w:rsid w:val="003C063C"/>
    <w:rsid w:val="003C0B2F"/>
    <w:rsid w:val="003C2DCB"/>
    <w:rsid w:val="003C302D"/>
    <w:rsid w:val="003C4E00"/>
    <w:rsid w:val="003C57AB"/>
    <w:rsid w:val="003C6349"/>
    <w:rsid w:val="003C6C35"/>
    <w:rsid w:val="003C71C5"/>
    <w:rsid w:val="003C76D3"/>
    <w:rsid w:val="003D08DB"/>
    <w:rsid w:val="003D3A8F"/>
    <w:rsid w:val="003D476E"/>
    <w:rsid w:val="003D64C9"/>
    <w:rsid w:val="003D7FE8"/>
    <w:rsid w:val="003E1377"/>
    <w:rsid w:val="003E28CF"/>
    <w:rsid w:val="003E3B03"/>
    <w:rsid w:val="003E3F82"/>
    <w:rsid w:val="003E4D7C"/>
    <w:rsid w:val="003E55B3"/>
    <w:rsid w:val="003E638A"/>
    <w:rsid w:val="003E6561"/>
    <w:rsid w:val="003F06F9"/>
    <w:rsid w:val="003F299C"/>
    <w:rsid w:val="003F5A6A"/>
    <w:rsid w:val="003F5E99"/>
    <w:rsid w:val="003F5FD1"/>
    <w:rsid w:val="003F633E"/>
    <w:rsid w:val="003F6F42"/>
    <w:rsid w:val="003F737B"/>
    <w:rsid w:val="0040177D"/>
    <w:rsid w:val="004021BA"/>
    <w:rsid w:val="004024FA"/>
    <w:rsid w:val="00402B6F"/>
    <w:rsid w:val="00402B8C"/>
    <w:rsid w:val="00403151"/>
    <w:rsid w:val="00403AA1"/>
    <w:rsid w:val="0040488C"/>
    <w:rsid w:val="00406C48"/>
    <w:rsid w:val="00411850"/>
    <w:rsid w:val="00412A26"/>
    <w:rsid w:val="00413988"/>
    <w:rsid w:val="00416ABA"/>
    <w:rsid w:val="00417748"/>
    <w:rsid w:val="0041782B"/>
    <w:rsid w:val="00421D81"/>
    <w:rsid w:val="0042367A"/>
    <w:rsid w:val="004253F8"/>
    <w:rsid w:val="0042578A"/>
    <w:rsid w:val="00425CBA"/>
    <w:rsid w:val="00426764"/>
    <w:rsid w:val="00427E86"/>
    <w:rsid w:val="004306E1"/>
    <w:rsid w:val="00430709"/>
    <w:rsid w:val="00431203"/>
    <w:rsid w:val="00435D60"/>
    <w:rsid w:val="00440C78"/>
    <w:rsid w:val="00441CE5"/>
    <w:rsid w:val="00442DF9"/>
    <w:rsid w:val="00444025"/>
    <w:rsid w:val="00446268"/>
    <w:rsid w:val="004477C1"/>
    <w:rsid w:val="004517EB"/>
    <w:rsid w:val="00452D6C"/>
    <w:rsid w:val="00453CDE"/>
    <w:rsid w:val="00453EF7"/>
    <w:rsid w:val="00454262"/>
    <w:rsid w:val="00455425"/>
    <w:rsid w:val="004557B7"/>
    <w:rsid w:val="00455EE8"/>
    <w:rsid w:val="00456B97"/>
    <w:rsid w:val="004578DF"/>
    <w:rsid w:val="004619D9"/>
    <w:rsid w:val="00465EC6"/>
    <w:rsid w:val="00466F3F"/>
    <w:rsid w:val="00467074"/>
    <w:rsid w:val="00467A38"/>
    <w:rsid w:val="004717D6"/>
    <w:rsid w:val="00472899"/>
    <w:rsid w:val="004739E4"/>
    <w:rsid w:val="0047681A"/>
    <w:rsid w:val="00477260"/>
    <w:rsid w:val="0047789C"/>
    <w:rsid w:val="00481FC6"/>
    <w:rsid w:val="00485BD8"/>
    <w:rsid w:val="0049398F"/>
    <w:rsid w:val="004946D1"/>
    <w:rsid w:val="00495C8C"/>
    <w:rsid w:val="00496ED9"/>
    <w:rsid w:val="00496FA3"/>
    <w:rsid w:val="004A1437"/>
    <w:rsid w:val="004A29E0"/>
    <w:rsid w:val="004A30B7"/>
    <w:rsid w:val="004A36E8"/>
    <w:rsid w:val="004A3EE5"/>
    <w:rsid w:val="004A4B18"/>
    <w:rsid w:val="004A4BA2"/>
    <w:rsid w:val="004A4DF8"/>
    <w:rsid w:val="004A4E0D"/>
    <w:rsid w:val="004A5925"/>
    <w:rsid w:val="004B366A"/>
    <w:rsid w:val="004B6045"/>
    <w:rsid w:val="004C0AA5"/>
    <w:rsid w:val="004C68D9"/>
    <w:rsid w:val="004D0082"/>
    <w:rsid w:val="004D12A7"/>
    <w:rsid w:val="004D15B1"/>
    <w:rsid w:val="004D1FF3"/>
    <w:rsid w:val="004D2A40"/>
    <w:rsid w:val="004D327D"/>
    <w:rsid w:val="004D4EC4"/>
    <w:rsid w:val="004D52E2"/>
    <w:rsid w:val="004D5E59"/>
    <w:rsid w:val="004D65D9"/>
    <w:rsid w:val="004D7AC7"/>
    <w:rsid w:val="004E06C9"/>
    <w:rsid w:val="004E13FA"/>
    <w:rsid w:val="004E3A9E"/>
    <w:rsid w:val="004E41DC"/>
    <w:rsid w:val="004E4B3D"/>
    <w:rsid w:val="004E5238"/>
    <w:rsid w:val="004E77DF"/>
    <w:rsid w:val="004E7A41"/>
    <w:rsid w:val="004E7F2F"/>
    <w:rsid w:val="004F2D64"/>
    <w:rsid w:val="004F3F7F"/>
    <w:rsid w:val="004F449A"/>
    <w:rsid w:val="004F56AB"/>
    <w:rsid w:val="004F791B"/>
    <w:rsid w:val="00501A61"/>
    <w:rsid w:val="00502367"/>
    <w:rsid w:val="005024B7"/>
    <w:rsid w:val="005041F8"/>
    <w:rsid w:val="00505456"/>
    <w:rsid w:val="00505AE2"/>
    <w:rsid w:val="00507ABE"/>
    <w:rsid w:val="005113B1"/>
    <w:rsid w:val="005118B8"/>
    <w:rsid w:val="005120DC"/>
    <w:rsid w:val="005143DF"/>
    <w:rsid w:val="0051747E"/>
    <w:rsid w:val="005203E5"/>
    <w:rsid w:val="00523294"/>
    <w:rsid w:val="005232D0"/>
    <w:rsid w:val="00523877"/>
    <w:rsid w:val="00524CF1"/>
    <w:rsid w:val="0052765F"/>
    <w:rsid w:val="00531953"/>
    <w:rsid w:val="00532E72"/>
    <w:rsid w:val="005373EC"/>
    <w:rsid w:val="00537727"/>
    <w:rsid w:val="005406B2"/>
    <w:rsid w:val="00541A34"/>
    <w:rsid w:val="005431C2"/>
    <w:rsid w:val="0054349F"/>
    <w:rsid w:val="005512AD"/>
    <w:rsid w:val="005520B6"/>
    <w:rsid w:val="00554C86"/>
    <w:rsid w:val="00555834"/>
    <w:rsid w:val="00557C1E"/>
    <w:rsid w:val="005601AA"/>
    <w:rsid w:val="005618B2"/>
    <w:rsid w:val="0056218C"/>
    <w:rsid w:val="0056296F"/>
    <w:rsid w:val="005632FD"/>
    <w:rsid w:val="005646A9"/>
    <w:rsid w:val="00564F0F"/>
    <w:rsid w:val="00570ABA"/>
    <w:rsid w:val="00570D09"/>
    <w:rsid w:val="00570E2B"/>
    <w:rsid w:val="00571B63"/>
    <w:rsid w:val="00571F7A"/>
    <w:rsid w:val="005725EC"/>
    <w:rsid w:val="00572C4F"/>
    <w:rsid w:val="00572EFA"/>
    <w:rsid w:val="0057314B"/>
    <w:rsid w:val="00573B68"/>
    <w:rsid w:val="005748BF"/>
    <w:rsid w:val="00575F47"/>
    <w:rsid w:val="00575FB6"/>
    <w:rsid w:val="005769B2"/>
    <w:rsid w:val="005774B6"/>
    <w:rsid w:val="00580355"/>
    <w:rsid w:val="00583CDD"/>
    <w:rsid w:val="00584E76"/>
    <w:rsid w:val="00585181"/>
    <w:rsid w:val="00585EBC"/>
    <w:rsid w:val="00587538"/>
    <w:rsid w:val="005917FB"/>
    <w:rsid w:val="00592281"/>
    <w:rsid w:val="005925B2"/>
    <w:rsid w:val="00592DC2"/>
    <w:rsid w:val="0059327C"/>
    <w:rsid w:val="00593C3E"/>
    <w:rsid w:val="00595670"/>
    <w:rsid w:val="00595A87"/>
    <w:rsid w:val="00595F19"/>
    <w:rsid w:val="005968C5"/>
    <w:rsid w:val="00597AA9"/>
    <w:rsid w:val="005A05A5"/>
    <w:rsid w:val="005A1A6F"/>
    <w:rsid w:val="005A1BBD"/>
    <w:rsid w:val="005A2E8D"/>
    <w:rsid w:val="005A2EEA"/>
    <w:rsid w:val="005A2F15"/>
    <w:rsid w:val="005A6314"/>
    <w:rsid w:val="005A6DE4"/>
    <w:rsid w:val="005A7309"/>
    <w:rsid w:val="005A73EE"/>
    <w:rsid w:val="005B1873"/>
    <w:rsid w:val="005B1CF3"/>
    <w:rsid w:val="005B27FE"/>
    <w:rsid w:val="005B34EA"/>
    <w:rsid w:val="005B3E8D"/>
    <w:rsid w:val="005B4A32"/>
    <w:rsid w:val="005B6C1A"/>
    <w:rsid w:val="005B6F69"/>
    <w:rsid w:val="005C1311"/>
    <w:rsid w:val="005C3120"/>
    <w:rsid w:val="005C4236"/>
    <w:rsid w:val="005C48F6"/>
    <w:rsid w:val="005C4F37"/>
    <w:rsid w:val="005C5C81"/>
    <w:rsid w:val="005C61FB"/>
    <w:rsid w:val="005C69AD"/>
    <w:rsid w:val="005C6ADA"/>
    <w:rsid w:val="005D0908"/>
    <w:rsid w:val="005D1BEA"/>
    <w:rsid w:val="005D2E88"/>
    <w:rsid w:val="005D42E0"/>
    <w:rsid w:val="005D4D30"/>
    <w:rsid w:val="005D6BFC"/>
    <w:rsid w:val="005E00C7"/>
    <w:rsid w:val="005E07C7"/>
    <w:rsid w:val="005E0DD2"/>
    <w:rsid w:val="005E2517"/>
    <w:rsid w:val="005E2B35"/>
    <w:rsid w:val="005E2D01"/>
    <w:rsid w:val="005E5CDB"/>
    <w:rsid w:val="005E6579"/>
    <w:rsid w:val="005F02D7"/>
    <w:rsid w:val="005F0E87"/>
    <w:rsid w:val="005F1019"/>
    <w:rsid w:val="005F214F"/>
    <w:rsid w:val="005F386C"/>
    <w:rsid w:val="005F3EA5"/>
    <w:rsid w:val="005F533D"/>
    <w:rsid w:val="005F5605"/>
    <w:rsid w:val="005F5FE6"/>
    <w:rsid w:val="005F7B3C"/>
    <w:rsid w:val="0060139D"/>
    <w:rsid w:val="0060551F"/>
    <w:rsid w:val="00606304"/>
    <w:rsid w:val="006078EF"/>
    <w:rsid w:val="00610001"/>
    <w:rsid w:val="0061108B"/>
    <w:rsid w:val="00611CAF"/>
    <w:rsid w:val="006137BC"/>
    <w:rsid w:val="0061390A"/>
    <w:rsid w:val="006140C9"/>
    <w:rsid w:val="00614573"/>
    <w:rsid w:val="00616A7C"/>
    <w:rsid w:val="00617438"/>
    <w:rsid w:val="0062005D"/>
    <w:rsid w:val="006201FD"/>
    <w:rsid w:val="00620D9E"/>
    <w:rsid w:val="00620F5E"/>
    <w:rsid w:val="006218B0"/>
    <w:rsid w:val="006232EE"/>
    <w:rsid w:val="00624773"/>
    <w:rsid w:val="0062482C"/>
    <w:rsid w:val="00624A88"/>
    <w:rsid w:val="006266A8"/>
    <w:rsid w:val="00627750"/>
    <w:rsid w:val="00627A56"/>
    <w:rsid w:val="00627C50"/>
    <w:rsid w:val="00631C3F"/>
    <w:rsid w:val="006326BC"/>
    <w:rsid w:val="006338A8"/>
    <w:rsid w:val="00633F7E"/>
    <w:rsid w:val="00637092"/>
    <w:rsid w:val="00641D1D"/>
    <w:rsid w:val="00642757"/>
    <w:rsid w:val="00642B86"/>
    <w:rsid w:val="00644473"/>
    <w:rsid w:val="0064547B"/>
    <w:rsid w:val="006455E3"/>
    <w:rsid w:val="00650007"/>
    <w:rsid w:val="00650D4F"/>
    <w:rsid w:val="00651C53"/>
    <w:rsid w:val="00651F76"/>
    <w:rsid w:val="0065294E"/>
    <w:rsid w:val="00653A2E"/>
    <w:rsid w:val="00654858"/>
    <w:rsid w:val="006549F4"/>
    <w:rsid w:val="00660769"/>
    <w:rsid w:val="00660C87"/>
    <w:rsid w:val="0066190C"/>
    <w:rsid w:val="0066262F"/>
    <w:rsid w:val="00662825"/>
    <w:rsid w:val="00662C20"/>
    <w:rsid w:val="00663370"/>
    <w:rsid w:val="0066356D"/>
    <w:rsid w:val="00666609"/>
    <w:rsid w:val="00667171"/>
    <w:rsid w:val="006678B9"/>
    <w:rsid w:val="0067107D"/>
    <w:rsid w:val="00672265"/>
    <w:rsid w:val="00674A7E"/>
    <w:rsid w:val="00680851"/>
    <w:rsid w:val="00680D12"/>
    <w:rsid w:val="0068280E"/>
    <w:rsid w:val="006844BB"/>
    <w:rsid w:val="00685DAF"/>
    <w:rsid w:val="006866F8"/>
    <w:rsid w:val="006928F4"/>
    <w:rsid w:val="00693535"/>
    <w:rsid w:val="00696016"/>
    <w:rsid w:val="00696602"/>
    <w:rsid w:val="00696657"/>
    <w:rsid w:val="00696972"/>
    <w:rsid w:val="006A0D18"/>
    <w:rsid w:val="006A1E30"/>
    <w:rsid w:val="006A4BB4"/>
    <w:rsid w:val="006A5ED3"/>
    <w:rsid w:val="006B0DF7"/>
    <w:rsid w:val="006B2264"/>
    <w:rsid w:val="006B3894"/>
    <w:rsid w:val="006B3971"/>
    <w:rsid w:val="006B6312"/>
    <w:rsid w:val="006C1950"/>
    <w:rsid w:val="006C1AC4"/>
    <w:rsid w:val="006C2F3A"/>
    <w:rsid w:val="006C3BE0"/>
    <w:rsid w:val="006C4255"/>
    <w:rsid w:val="006C445D"/>
    <w:rsid w:val="006C461D"/>
    <w:rsid w:val="006C65AE"/>
    <w:rsid w:val="006C6A9A"/>
    <w:rsid w:val="006C7AC6"/>
    <w:rsid w:val="006D06B4"/>
    <w:rsid w:val="006D0F50"/>
    <w:rsid w:val="006D0F5C"/>
    <w:rsid w:val="006D295E"/>
    <w:rsid w:val="006D2A7A"/>
    <w:rsid w:val="006D6E81"/>
    <w:rsid w:val="006D7E55"/>
    <w:rsid w:val="006E0237"/>
    <w:rsid w:val="006E19AF"/>
    <w:rsid w:val="006E3060"/>
    <w:rsid w:val="006E3D1A"/>
    <w:rsid w:val="006E549A"/>
    <w:rsid w:val="006E6D43"/>
    <w:rsid w:val="006E7516"/>
    <w:rsid w:val="006E75CB"/>
    <w:rsid w:val="006E7E98"/>
    <w:rsid w:val="006F2562"/>
    <w:rsid w:val="006F2931"/>
    <w:rsid w:val="006F3673"/>
    <w:rsid w:val="006F46A5"/>
    <w:rsid w:val="006F507A"/>
    <w:rsid w:val="006F62F4"/>
    <w:rsid w:val="006F66BB"/>
    <w:rsid w:val="006F7C00"/>
    <w:rsid w:val="00701381"/>
    <w:rsid w:val="00701E02"/>
    <w:rsid w:val="00702218"/>
    <w:rsid w:val="00702ECF"/>
    <w:rsid w:val="007045B7"/>
    <w:rsid w:val="00705609"/>
    <w:rsid w:val="0070707A"/>
    <w:rsid w:val="00707EDB"/>
    <w:rsid w:val="00710687"/>
    <w:rsid w:val="00710DDC"/>
    <w:rsid w:val="00711E44"/>
    <w:rsid w:val="007136CF"/>
    <w:rsid w:val="007142BE"/>
    <w:rsid w:val="0071455C"/>
    <w:rsid w:val="00715583"/>
    <w:rsid w:val="00716FB9"/>
    <w:rsid w:val="007177DB"/>
    <w:rsid w:val="00717CB9"/>
    <w:rsid w:val="00720273"/>
    <w:rsid w:val="0072066F"/>
    <w:rsid w:val="00721297"/>
    <w:rsid w:val="00721CB8"/>
    <w:rsid w:val="00723393"/>
    <w:rsid w:val="007307DA"/>
    <w:rsid w:val="00730812"/>
    <w:rsid w:val="00730CB4"/>
    <w:rsid w:val="00730F4A"/>
    <w:rsid w:val="0073179F"/>
    <w:rsid w:val="00732AED"/>
    <w:rsid w:val="007332F1"/>
    <w:rsid w:val="007337B5"/>
    <w:rsid w:val="00733A20"/>
    <w:rsid w:val="00733D2B"/>
    <w:rsid w:val="0073560D"/>
    <w:rsid w:val="007371F7"/>
    <w:rsid w:val="00737444"/>
    <w:rsid w:val="0074051D"/>
    <w:rsid w:val="00741785"/>
    <w:rsid w:val="00742746"/>
    <w:rsid w:val="00742A64"/>
    <w:rsid w:val="00743010"/>
    <w:rsid w:val="00743969"/>
    <w:rsid w:val="00744AD3"/>
    <w:rsid w:val="007458FA"/>
    <w:rsid w:val="00745CD6"/>
    <w:rsid w:val="00745F75"/>
    <w:rsid w:val="00750881"/>
    <w:rsid w:val="00750AB5"/>
    <w:rsid w:val="0075285E"/>
    <w:rsid w:val="007529AB"/>
    <w:rsid w:val="00753ABA"/>
    <w:rsid w:val="00753AD7"/>
    <w:rsid w:val="00754E78"/>
    <w:rsid w:val="00755D56"/>
    <w:rsid w:val="00756D2C"/>
    <w:rsid w:val="007573BC"/>
    <w:rsid w:val="0075755E"/>
    <w:rsid w:val="00757C03"/>
    <w:rsid w:val="00760744"/>
    <w:rsid w:val="007610D2"/>
    <w:rsid w:val="0076555B"/>
    <w:rsid w:val="007658EA"/>
    <w:rsid w:val="00767C9C"/>
    <w:rsid w:val="00771DDA"/>
    <w:rsid w:val="00774180"/>
    <w:rsid w:val="0077663F"/>
    <w:rsid w:val="0077766B"/>
    <w:rsid w:val="00780540"/>
    <w:rsid w:val="00782948"/>
    <w:rsid w:val="00783F5A"/>
    <w:rsid w:val="007843E0"/>
    <w:rsid w:val="00784858"/>
    <w:rsid w:val="00784F55"/>
    <w:rsid w:val="0078513B"/>
    <w:rsid w:val="00790819"/>
    <w:rsid w:val="007919F9"/>
    <w:rsid w:val="00793FC6"/>
    <w:rsid w:val="00795F50"/>
    <w:rsid w:val="00796E3C"/>
    <w:rsid w:val="00796EB4"/>
    <w:rsid w:val="00796F24"/>
    <w:rsid w:val="007972E1"/>
    <w:rsid w:val="007978F6"/>
    <w:rsid w:val="00797DCA"/>
    <w:rsid w:val="007A14D2"/>
    <w:rsid w:val="007A17FA"/>
    <w:rsid w:val="007A2BEE"/>
    <w:rsid w:val="007A3741"/>
    <w:rsid w:val="007A3C4C"/>
    <w:rsid w:val="007A3D0D"/>
    <w:rsid w:val="007A5F9E"/>
    <w:rsid w:val="007A6122"/>
    <w:rsid w:val="007A776A"/>
    <w:rsid w:val="007A7953"/>
    <w:rsid w:val="007A7CC8"/>
    <w:rsid w:val="007A7D8B"/>
    <w:rsid w:val="007B02F6"/>
    <w:rsid w:val="007B2D5A"/>
    <w:rsid w:val="007B3A79"/>
    <w:rsid w:val="007B4992"/>
    <w:rsid w:val="007B4F6E"/>
    <w:rsid w:val="007B5E4F"/>
    <w:rsid w:val="007B6385"/>
    <w:rsid w:val="007B6A41"/>
    <w:rsid w:val="007B6ECB"/>
    <w:rsid w:val="007C23F3"/>
    <w:rsid w:val="007C3C88"/>
    <w:rsid w:val="007C4284"/>
    <w:rsid w:val="007C4437"/>
    <w:rsid w:val="007C4A83"/>
    <w:rsid w:val="007C4AC7"/>
    <w:rsid w:val="007C6B2F"/>
    <w:rsid w:val="007C7FBD"/>
    <w:rsid w:val="007D09F3"/>
    <w:rsid w:val="007D52C7"/>
    <w:rsid w:val="007D574C"/>
    <w:rsid w:val="007D5D6E"/>
    <w:rsid w:val="007D6011"/>
    <w:rsid w:val="007D7233"/>
    <w:rsid w:val="007E178B"/>
    <w:rsid w:val="007E214F"/>
    <w:rsid w:val="007E3825"/>
    <w:rsid w:val="007E5403"/>
    <w:rsid w:val="007E5D71"/>
    <w:rsid w:val="007E679C"/>
    <w:rsid w:val="007F0572"/>
    <w:rsid w:val="007F227E"/>
    <w:rsid w:val="007F2C43"/>
    <w:rsid w:val="007F37E9"/>
    <w:rsid w:val="007F3829"/>
    <w:rsid w:val="007F477C"/>
    <w:rsid w:val="007F5153"/>
    <w:rsid w:val="007F70A2"/>
    <w:rsid w:val="00805803"/>
    <w:rsid w:val="00805DAA"/>
    <w:rsid w:val="0081088A"/>
    <w:rsid w:val="00810B2C"/>
    <w:rsid w:val="00812580"/>
    <w:rsid w:val="00813CCB"/>
    <w:rsid w:val="00814C81"/>
    <w:rsid w:val="008156AE"/>
    <w:rsid w:val="008163FF"/>
    <w:rsid w:val="00817160"/>
    <w:rsid w:val="00820026"/>
    <w:rsid w:val="00821230"/>
    <w:rsid w:val="008212D0"/>
    <w:rsid w:val="00821E25"/>
    <w:rsid w:val="008231D5"/>
    <w:rsid w:val="008238A1"/>
    <w:rsid w:val="008241FE"/>
    <w:rsid w:val="00824823"/>
    <w:rsid w:val="00825EE4"/>
    <w:rsid w:val="00827C12"/>
    <w:rsid w:val="00831097"/>
    <w:rsid w:val="008315FE"/>
    <w:rsid w:val="00832029"/>
    <w:rsid w:val="00832591"/>
    <w:rsid w:val="008355C9"/>
    <w:rsid w:val="0083711B"/>
    <w:rsid w:val="00837791"/>
    <w:rsid w:val="00837B0E"/>
    <w:rsid w:val="008402DE"/>
    <w:rsid w:val="008416C1"/>
    <w:rsid w:val="008428E1"/>
    <w:rsid w:val="00844630"/>
    <w:rsid w:val="00845C6C"/>
    <w:rsid w:val="00847C9B"/>
    <w:rsid w:val="008500D6"/>
    <w:rsid w:val="0085091D"/>
    <w:rsid w:val="008510BD"/>
    <w:rsid w:val="008528BF"/>
    <w:rsid w:val="00854FA3"/>
    <w:rsid w:val="008551A6"/>
    <w:rsid w:val="00855342"/>
    <w:rsid w:val="00855B6F"/>
    <w:rsid w:val="008565C8"/>
    <w:rsid w:val="00860C56"/>
    <w:rsid w:val="008612ED"/>
    <w:rsid w:val="00862332"/>
    <w:rsid w:val="00862961"/>
    <w:rsid w:val="00863383"/>
    <w:rsid w:val="008634DA"/>
    <w:rsid w:val="00863E8E"/>
    <w:rsid w:val="008649FF"/>
    <w:rsid w:val="00866473"/>
    <w:rsid w:val="0086751A"/>
    <w:rsid w:val="00867B5A"/>
    <w:rsid w:val="00872512"/>
    <w:rsid w:val="008764B4"/>
    <w:rsid w:val="0087742B"/>
    <w:rsid w:val="00880091"/>
    <w:rsid w:val="00880D3A"/>
    <w:rsid w:val="00880D55"/>
    <w:rsid w:val="00881241"/>
    <w:rsid w:val="008829D0"/>
    <w:rsid w:val="00883B4E"/>
    <w:rsid w:val="00883C4A"/>
    <w:rsid w:val="00884A1C"/>
    <w:rsid w:val="0088797F"/>
    <w:rsid w:val="00890A93"/>
    <w:rsid w:val="0089108A"/>
    <w:rsid w:val="00892B63"/>
    <w:rsid w:val="00892BAB"/>
    <w:rsid w:val="0089448A"/>
    <w:rsid w:val="00894852"/>
    <w:rsid w:val="00894B5B"/>
    <w:rsid w:val="00895AC0"/>
    <w:rsid w:val="008961E5"/>
    <w:rsid w:val="0089718C"/>
    <w:rsid w:val="00897587"/>
    <w:rsid w:val="008A0090"/>
    <w:rsid w:val="008A0150"/>
    <w:rsid w:val="008A19A4"/>
    <w:rsid w:val="008A47D6"/>
    <w:rsid w:val="008A5DD1"/>
    <w:rsid w:val="008A6899"/>
    <w:rsid w:val="008B0F95"/>
    <w:rsid w:val="008B1B5D"/>
    <w:rsid w:val="008B3927"/>
    <w:rsid w:val="008B3A17"/>
    <w:rsid w:val="008B415D"/>
    <w:rsid w:val="008B70D6"/>
    <w:rsid w:val="008C3E4C"/>
    <w:rsid w:val="008C6B46"/>
    <w:rsid w:val="008D23CC"/>
    <w:rsid w:val="008D2409"/>
    <w:rsid w:val="008D2818"/>
    <w:rsid w:val="008D2F34"/>
    <w:rsid w:val="008D3448"/>
    <w:rsid w:val="008D4566"/>
    <w:rsid w:val="008D48D8"/>
    <w:rsid w:val="008D4E74"/>
    <w:rsid w:val="008D61C2"/>
    <w:rsid w:val="008D6861"/>
    <w:rsid w:val="008D6F43"/>
    <w:rsid w:val="008D75FC"/>
    <w:rsid w:val="008D7D37"/>
    <w:rsid w:val="008E11EC"/>
    <w:rsid w:val="008E2F2E"/>
    <w:rsid w:val="008E59DE"/>
    <w:rsid w:val="008E5D83"/>
    <w:rsid w:val="008E6658"/>
    <w:rsid w:val="008E6A8B"/>
    <w:rsid w:val="008F06B2"/>
    <w:rsid w:val="008F30D4"/>
    <w:rsid w:val="008F3A8C"/>
    <w:rsid w:val="008F4C21"/>
    <w:rsid w:val="008F64B1"/>
    <w:rsid w:val="008F7231"/>
    <w:rsid w:val="00900064"/>
    <w:rsid w:val="00902DF4"/>
    <w:rsid w:val="00903546"/>
    <w:rsid w:val="00906A79"/>
    <w:rsid w:val="00906B4F"/>
    <w:rsid w:val="0090713E"/>
    <w:rsid w:val="0090738A"/>
    <w:rsid w:val="00910D61"/>
    <w:rsid w:val="00912B36"/>
    <w:rsid w:val="00912E0E"/>
    <w:rsid w:val="009134C8"/>
    <w:rsid w:val="00913877"/>
    <w:rsid w:val="00915D8E"/>
    <w:rsid w:val="00915E6B"/>
    <w:rsid w:val="00917CFD"/>
    <w:rsid w:val="0092075A"/>
    <w:rsid w:val="00920E8C"/>
    <w:rsid w:val="009219AC"/>
    <w:rsid w:val="00922B18"/>
    <w:rsid w:val="00922EBD"/>
    <w:rsid w:val="00925DC5"/>
    <w:rsid w:val="0092639E"/>
    <w:rsid w:val="00926EC4"/>
    <w:rsid w:val="00930C48"/>
    <w:rsid w:val="00932124"/>
    <w:rsid w:val="00935246"/>
    <w:rsid w:val="00937CD0"/>
    <w:rsid w:val="009408E0"/>
    <w:rsid w:val="00940EB3"/>
    <w:rsid w:val="0094230C"/>
    <w:rsid w:val="00942560"/>
    <w:rsid w:val="0094377A"/>
    <w:rsid w:val="009445A6"/>
    <w:rsid w:val="009458AE"/>
    <w:rsid w:val="00946004"/>
    <w:rsid w:val="00947337"/>
    <w:rsid w:val="00947391"/>
    <w:rsid w:val="00951D18"/>
    <w:rsid w:val="00953737"/>
    <w:rsid w:val="00956DA9"/>
    <w:rsid w:val="009602C5"/>
    <w:rsid w:val="00963321"/>
    <w:rsid w:val="009638D4"/>
    <w:rsid w:val="00965496"/>
    <w:rsid w:val="009657C1"/>
    <w:rsid w:val="00967253"/>
    <w:rsid w:val="00967EF9"/>
    <w:rsid w:val="0097206B"/>
    <w:rsid w:val="009723AB"/>
    <w:rsid w:val="009738B2"/>
    <w:rsid w:val="00975025"/>
    <w:rsid w:val="0097526F"/>
    <w:rsid w:val="00976659"/>
    <w:rsid w:val="00976F23"/>
    <w:rsid w:val="009811BF"/>
    <w:rsid w:val="009816A8"/>
    <w:rsid w:val="00981B7B"/>
    <w:rsid w:val="009820FD"/>
    <w:rsid w:val="00982532"/>
    <w:rsid w:val="009826E6"/>
    <w:rsid w:val="00982D49"/>
    <w:rsid w:val="0098402F"/>
    <w:rsid w:val="00985FB7"/>
    <w:rsid w:val="00986189"/>
    <w:rsid w:val="00987BE6"/>
    <w:rsid w:val="00987FC6"/>
    <w:rsid w:val="00992456"/>
    <w:rsid w:val="009932EF"/>
    <w:rsid w:val="00993F14"/>
    <w:rsid w:val="00994529"/>
    <w:rsid w:val="0099478C"/>
    <w:rsid w:val="009977D0"/>
    <w:rsid w:val="009A0A34"/>
    <w:rsid w:val="009A0B47"/>
    <w:rsid w:val="009A35EA"/>
    <w:rsid w:val="009A5D92"/>
    <w:rsid w:val="009A5D95"/>
    <w:rsid w:val="009A6683"/>
    <w:rsid w:val="009A7328"/>
    <w:rsid w:val="009A7A60"/>
    <w:rsid w:val="009B0D87"/>
    <w:rsid w:val="009B1074"/>
    <w:rsid w:val="009B21A6"/>
    <w:rsid w:val="009B39E7"/>
    <w:rsid w:val="009B3A16"/>
    <w:rsid w:val="009B4857"/>
    <w:rsid w:val="009B55F1"/>
    <w:rsid w:val="009B6DA0"/>
    <w:rsid w:val="009B7113"/>
    <w:rsid w:val="009C082D"/>
    <w:rsid w:val="009C0944"/>
    <w:rsid w:val="009C11BA"/>
    <w:rsid w:val="009C1F8E"/>
    <w:rsid w:val="009C2690"/>
    <w:rsid w:val="009C2BB7"/>
    <w:rsid w:val="009C2BF5"/>
    <w:rsid w:val="009C41F4"/>
    <w:rsid w:val="009C505D"/>
    <w:rsid w:val="009C770F"/>
    <w:rsid w:val="009C77C5"/>
    <w:rsid w:val="009C7FDF"/>
    <w:rsid w:val="009D05C2"/>
    <w:rsid w:val="009D0D60"/>
    <w:rsid w:val="009D0F10"/>
    <w:rsid w:val="009D0F21"/>
    <w:rsid w:val="009D160B"/>
    <w:rsid w:val="009D20BE"/>
    <w:rsid w:val="009D214E"/>
    <w:rsid w:val="009D2202"/>
    <w:rsid w:val="009D2892"/>
    <w:rsid w:val="009D3533"/>
    <w:rsid w:val="009D470A"/>
    <w:rsid w:val="009D6C01"/>
    <w:rsid w:val="009E267E"/>
    <w:rsid w:val="009E47A9"/>
    <w:rsid w:val="009E5296"/>
    <w:rsid w:val="009E5780"/>
    <w:rsid w:val="009E5F42"/>
    <w:rsid w:val="009F0F1A"/>
    <w:rsid w:val="009F27F8"/>
    <w:rsid w:val="009F2A5F"/>
    <w:rsid w:val="009F2D9F"/>
    <w:rsid w:val="009F3B35"/>
    <w:rsid w:val="009F47EB"/>
    <w:rsid w:val="009F5BD9"/>
    <w:rsid w:val="00A00F3A"/>
    <w:rsid w:val="00A03AB4"/>
    <w:rsid w:val="00A03CF9"/>
    <w:rsid w:val="00A046CA"/>
    <w:rsid w:val="00A059CC"/>
    <w:rsid w:val="00A06FE9"/>
    <w:rsid w:val="00A07825"/>
    <w:rsid w:val="00A07BEA"/>
    <w:rsid w:val="00A07CB2"/>
    <w:rsid w:val="00A07E9B"/>
    <w:rsid w:val="00A104DE"/>
    <w:rsid w:val="00A11954"/>
    <w:rsid w:val="00A11FA7"/>
    <w:rsid w:val="00A122A9"/>
    <w:rsid w:val="00A12D84"/>
    <w:rsid w:val="00A1366E"/>
    <w:rsid w:val="00A13B02"/>
    <w:rsid w:val="00A142B9"/>
    <w:rsid w:val="00A14C74"/>
    <w:rsid w:val="00A152EB"/>
    <w:rsid w:val="00A15ED9"/>
    <w:rsid w:val="00A1644C"/>
    <w:rsid w:val="00A164E0"/>
    <w:rsid w:val="00A17110"/>
    <w:rsid w:val="00A20BB5"/>
    <w:rsid w:val="00A21257"/>
    <w:rsid w:val="00A217F3"/>
    <w:rsid w:val="00A21FF0"/>
    <w:rsid w:val="00A22D2C"/>
    <w:rsid w:val="00A22E06"/>
    <w:rsid w:val="00A2652A"/>
    <w:rsid w:val="00A2685E"/>
    <w:rsid w:val="00A322CE"/>
    <w:rsid w:val="00A32DC2"/>
    <w:rsid w:val="00A32EFE"/>
    <w:rsid w:val="00A337D3"/>
    <w:rsid w:val="00A34CCB"/>
    <w:rsid w:val="00A3583C"/>
    <w:rsid w:val="00A358A5"/>
    <w:rsid w:val="00A37606"/>
    <w:rsid w:val="00A438DF"/>
    <w:rsid w:val="00A455D6"/>
    <w:rsid w:val="00A461D0"/>
    <w:rsid w:val="00A47CB2"/>
    <w:rsid w:val="00A47D35"/>
    <w:rsid w:val="00A50F37"/>
    <w:rsid w:val="00A51F2A"/>
    <w:rsid w:val="00A530A5"/>
    <w:rsid w:val="00A53E4F"/>
    <w:rsid w:val="00A54AEB"/>
    <w:rsid w:val="00A54CCE"/>
    <w:rsid w:val="00A55531"/>
    <w:rsid w:val="00A600A0"/>
    <w:rsid w:val="00A601E8"/>
    <w:rsid w:val="00A61799"/>
    <w:rsid w:val="00A62200"/>
    <w:rsid w:val="00A6243B"/>
    <w:rsid w:val="00A66BD8"/>
    <w:rsid w:val="00A66DEF"/>
    <w:rsid w:val="00A67289"/>
    <w:rsid w:val="00A6753F"/>
    <w:rsid w:val="00A67C0D"/>
    <w:rsid w:val="00A71525"/>
    <w:rsid w:val="00A72A56"/>
    <w:rsid w:val="00A730AB"/>
    <w:rsid w:val="00A73C82"/>
    <w:rsid w:val="00A76881"/>
    <w:rsid w:val="00A77E38"/>
    <w:rsid w:val="00A804D8"/>
    <w:rsid w:val="00A82328"/>
    <w:rsid w:val="00A82A4D"/>
    <w:rsid w:val="00A83474"/>
    <w:rsid w:val="00A836E9"/>
    <w:rsid w:val="00A84084"/>
    <w:rsid w:val="00A84237"/>
    <w:rsid w:val="00A858BC"/>
    <w:rsid w:val="00A86764"/>
    <w:rsid w:val="00A90F5D"/>
    <w:rsid w:val="00A92C0B"/>
    <w:rsid w:val="00A92DA2"/>
    <w:rsid w:val="00A930A1"/>
    <w:rsid w:val="00A93AD3"/>
    <w:rsid w:val="00A93B8F"/>
    <w:rsid w:val="00A94094"/>
    <w:rsid w:val="00A9462A"/>
    <w:rsid w:val="00A94648"/>
    <w:rsid w:val="00A95B45"/>
    <w:rsid w:val="00A961CE"/>
    <w:rsid w:val="00A96802"/>
    <w:rsid w:val="00AA141F"/>
    <w:rsid w:val="00AA2503"/>
    <w:rsid w:val="00AA3FD8"/>
    <w:rsid w:val="00AA4067"/>
    <w:rsid w:val="00AA4491"/>
    <w:rsid w:val="00AA510E"/>
    <w:rsid w:val="00AA580E"/>
    <w:rsid w:val="00AA5858"/>
    <w:rsid w:val="00AA5BA0"/>
    <w:rsid w:val="00AA6E2D"/>
    <w:rsid w:val="00AA7FC7"/>
    <w:rsid w:val="00AB12CE"/>
    <w:rsid w:val="00AB1581"/>
    <w:rsid w:val="00AB2F7B"/>
    <w:rsid w:val="00AB3901"/>
    <w:rsid w:val="00AB3B76"/>
    <w:rsid w:val="00AB410F"/>
    <w:rsid w:val="00AB6B03"/>
    <w:rsid w:val="00AB6B0E"/>
    <w:rsid w:val="00AC31B3"/>
    <w:rsid w:val="00AC4DDB"/>
    <w:rsid w:val="00AC6575"/>
    <w:rsid w:val="00AC6E46"/>
    <w:rsid w:val="00AC7D51"/>
    <w:rsid w:val="00AD001F"/>
    <w:rsid w:val="00AD1913"/>
    <w:rsid w:val="00AD2FCE"/>
    <w:rsid w:val="00AD5C56"/>
    <w:rsid w:val="00AD7AA9"/>
    <w:rsid w:val="00AE16DA"/>
    <w:rsid w:val="00AE4486"/>
    <w:rsid w:val="00AE5EFC"/>
    <w:rsid w:val="00AE73F2"/>
    <w:rsid w:val="00AF068D"/>
    <w:rsid w:val="00AF06E9"/>
    <w:rsid w:val="00AF0F8E"/>
    <w:rsid w:val="00AF1ACA"/>
    <w:rsid w:val="00AF1B45"/>
    <w:rsid w:val="00AF27CD"/>
    <w:rsid w:val="00AF3CA0"/>
    <w:rsid w:val="00AF54CD"/>
    <w:rsid w:val="00B008DE"/>
    <w:rsid w:val="00B00C7E"/>
    <w:rsid w:val="00B01644"/>
    <w:rsid w:val="00B01902"/>
    <w:rsid w:val="00B0361C"/>
    <w:rsid w:val="00B03C19"/>
    <w:rsid w:val="00B05176"/>
    <w:rsid w:val="00B074CB"/>
    <w:rsid w:val="00B077B0"/>
    <w:rsid w:val="00B1072E"/>
    <w:rsid w:val="00B11589"/>
    <w:rsid w:val="00B12AFC"/>
    <w:rsid w:val="00B1328C"/>
    <w:rsid w:val="00B14D34"/>
    <w:rsid w:val="00B179A2"/>
    <w:rsid w:val="00B21711"/>
    <w:rsid w:val="00B21B16"/>
    <w:rsid w:val="00B229CB"/>
    <w:rsid w:val="00B23C65"/>
    <w:rsid w:val="00B23FFD"/>
    <w:rsid w:val="00B252F9"/>
    <w:rsid w:val="00B254B0"/>
    <w:rsid w:val="00B2668E"/>
    <w:rsid w:val="00B30148"/>
    <w:rsid w:val="00B32828"/>
    <w:rsid w:val="00B3366D"/>
    <w:rsid w:val="00B360DE"/>
    <w:rsid w:val="00B365C3"/>
    <w:rsid w:val="00B401F4"/>
    <w:rsid w:val="00B40F80"/>
    <w:rsid w:val="00B415F9"/>
    <w:rsid w:val="00B41BB3"/>
    <w:rsid w:val="00B42DD6"/>
    <w:rsid w:val="00B43089"/>
    <w:rsid w:val="00B50D63"/>
    <w:rsid w:val="00B548A2"/>
    <w:rsid w:val="00B6106F"/>
    <w:rsid w:val="00B61F26"/>
    <w:rsid w:val="00B6204B"/>
    <w:rsid w:val="00B62D02"/>
    <w:rsid w:val="00B630B5"/>
    <w:rsid w:val="00B66BE8"/>
    <w:rsid w:val="00B66D49"/>
    <w:rsid w:val="00B67FC6"/>
    <w:rsid w:val="00B67FCC"/>
    <w:rsid w:val="00B71628"/>
    <w:rsid w:val="00B74A4F"/>
    <w:rsid w:val="00B75635"/>
    <w:rsid w:val="00B75790"/>
    <w:rsid w:val="00B77513"/>
    <w:rsid w:val="00B77B05"/>
    <w:rsid w:val="00B80BE8"/>
    <w:rsid w:val="00B810FD"/>
    <w:rsid w:val="00B826E1"/>
    <w:rsid w:val="00B85AD1"/>
    <w:rsid w:val="00B86E68"/>
    <w:rsid w:val="00B92891"/>
    <w:rsid w:val="00B9753B"/>
    <w:rsid w:val="00B9763F"/>
    <w:rsid w:val="00BA12F7"/>
    <w:rsid w:val="00BA27E9"/>
    <w:rsid w:val="00BA445D"/>
    <w:rsid w:val="00BA4D52"/>
    <w:rsid w:val="00BA71AC"/>
    <w:rsid w:val="00BA7760"/>
    <w:rsid w:val="00BA77B2"/>
    <w:rsid w:val="00BB154D"/>
    <w:rsid w:val="00BB3000"/>
    <w:rsid w:val="00BB3C84"/>
    <w:rsid w:val="00BB5B56"/>
    <w:rsid w:val="00BB6842"/>
    <w:rsid w:val="00BB6A10"/>
    <w:rsid w:val="00BB6F55"/>
    <w:rsid w:val="00BB73B0"/>
    <w:rsid w:val="00BC753E"/>
    <w:rsid w:val="00BD0448"/>
    <w:rsid w:val="00BD110F"/>
    <w:rsid w:val="00BD1CBD"/>
    <w:rsid w:val="00BD38AA"/>
    <w:rsid w:val="00BD3B78"/>
    <w:rsid w:val="00BD4C79"/>
    <w:rsid w:val="00BD628E"/>
    <w:rsid w:val="00BD68E1"/>
    <w:rsid w:val="00BD71AD"/>
    <w:rsid w:val="00BE02A3"/>
    <w:rsid w:val="00BE0454"/>
    <w:rsid w:val="00BE0C22"/>
    <w:rsid w:val="00BE0FD6"/>
    <w:rsid w:val="00BE6BD5"/>
    <w:rsid w:val="00BE7CA1"/>
    <w:rsid w:val="00BF07DA"/>
    <w:rsid w:val="00BF0912"/>
    <w:rsid w:val="00BF159E"/>
    <w:rsid w:val="00BF1E1E"/>
    <w:rsid w:val="00BF2DAF"/>
    <w:rsid w:val="00BF3363"/>
    <w:rsid w:val="00BF3487"/>
    <w:rsid w:val="00BF34B3"/>
    <w:rsid w:val="00BF51BB"/>
    <w:rsid w:val="00BF534C"/>
    <w:rsid w:val="00BF5619"/>
    <w:rsid w:val="00BF59C5"/>
    <w:rsid w:val="00BF59C8"/>
    <w:rsid w:val="00BF6FB4"/>
    <w:rsid w:val="00BF7E13"/>
    <w:rsid w:val="00C003A0"/>
    <w:rsid w:val="00C024B0"/>
    <w:rsid w:val="00C02A2E"/>
    <w:rsid w:val="00C04AD1"/>
    <w:rsid w:val="00C05AB3"/>
    <w:rsid w:val="00C1135C"/>
    <w:rsid w:val="00C118B8"/>
    <w:rsid w:val="00C121E0"/>
    <w:rsid w:val="00C12D0D"/>
    <w:rsid w:val="00C13E0C"/>
    <w:rsid w:val="00C1416A"/>
    <w:rsid w:val="00C142E0"/>
    <w:rsid w:val="00C1486A"/>
    <w:rsid w:val="00C14AB0"/>
    <w:rsid w:val="00C14ED5"/>
    <w:rsid w:val="00C161C7"/>
    <w:rsid w:val="00C16E61"/>
    <w:rsid w:val="00C1715A"/>
    <w:rsid w:val="00C179FB"/>
    <w:rsid w:val="00C17F5F"/>
    <w:rsid w:val="00C2043C"/>
    <w:rsid w:val="00C2053F"/>
    <w:rsid w:val="00C20C02"/>
    <w:rsid w:val="00C219E6"/>
    <w:rsid w:val="00C24EB0"/>
    <w:rsid w:val="00C251D9"/>
    <w:rsid w:val="00C25C18"/>
    <w:rsid w:val="00C261EC"/>
    <w:rsid w:val="00C26DE4"/>
    <w:rsid w:val="00C302C0"/>
    <w:rsid w:val="00C33872"/>
    <w:rsid w:val="00C342F1"/>
    <w:rsid w:val="00C345BF"/>
    <w:rsid w:val="00C35650"/>
    <w:rsid w:val="00C35EBA"/>
    <w:rsid w:val="00C37018"/>
    <w:rsid w:val="00C407B2"/>
    <w:rsid w:val="00C41332"/>
    <w:rsid w:val="00C423B5"/>
    <w:rsid w:val="00C427EC"/>
    <w:rsid w:val="00C45B3D"/>
    <w:rsid w:val="00C46E7D"/>
    <w:rsid w:val="00C46FA9"/>
    <w:rsid w:val="00C50450"/>
    <w:rsid w:val="00C520C9"/>
    <w:rsid w:val="00C52981"/>
    <w:rsid w:val="00C52B3E"/>
    <w:rsid w:val="00C5314E"/>
    <w:rsid w:val="00C535F3"/>
    <w:rsid w:val="00C5414E"/>
    <w:rsid w:val="00C556D9"/>
    <w:rsid w:val="00C55F55"/>
    <w:rsid w:val="00C5626F"/>
    <w:rsid w:val="00C56730"/>
    <w:rsid w:val="00C616DC"/>
    <w:rsid w:val="00C61918"/>
    <w:rsid w:val="00C61AC5"/>
    <w:rsid w:val="00C6469A"/>
    <w:rsid w:val="00C64D03"/>
    <w:rsid w:val="00C65A6B"/>
    <w:rsid w:val="00C70547"/>
    <w:rsid w:val="00C70939"/>
    <w:rsid w:val="00C70C0C"/>
    <w:rsid w:val="00C71638"/>
    <w:rsid w:val="00C72981"/>
    <w:rsid w:val="00C73211"/>
    <w:rsid w:val="00C76D99"/>
    <w:rsid w:val="00C80138"/>
    <w:rsid w:val="00C80795"/>
    <w:rsid w:val="00C81472"/>
    <w:rsid w:val="00C82AB6"/>
    <w:rsid w:val="00C83A3E"/>
    <w:rsid w:val="00C85219"/>
    <w:rsid w:val="00C85F1D"/>
    <w:rsid w:val="00C86DFD"/>
    <w:rsid w:val="00C901F4"/>
    <w:rsid w:val="00C94634"/>
    <w:rsid w:val="00C95588"/>
    <w:rsid w:val="00C95C10"/>
    <w:rsid w:val="00C96490"/>
    <w:rsid w:val="00C97AB8"/>
    <w:rsid w:val="00CA085D"/>
    <w:rsid w:val="00CA2CB3"/>
    <w:rsid w:val="00CA339D"/>
    <w:rsid w:val="00CA422E"/>
    <w:rsid w:val="00CA539F"/>
    <w:rsid w:val="00CA61B3"/>
    <w:rsid w:val="00CA7C9A"/>
    <w:rsid w:val="00CB07C9"/>
    <w:rsid w:val="00CB50DB"/>
    <w:rsid w:val="00CB6C02"/>
    <w:rsid w:val="00CB7655"/>
    <w:rsid w:val="00CC0E68"/>
    <w:rsid w:val="00CC1378"/>
    <w:rsid w:val="00CC257E"/>
    <w:rsid w:val="00CC57F2"/>
    <w:rsid w:val="00CC712F"/>
    <w:rsid w:val="00CC7D47"/>
    <w:rsid w:val="00CC7EFA"/>
    <w:rsid w:val="00CD004D"/>
    <w:rsid w:val="00CD02F7"/>
    <w:rsid w:val="00CD1833"/>
    <w:rsid w:val="00CD2789"/>
    <w:rsid w:val="00CD35BB"/>
    <w:rsid w:val="00CD3FE1"/>
    <w:rsid w:val="00CD5FB9"/>
    <w:rsid w:val="00CD7171"/>
    <w:rsid w:val="00CD7B33"/>
    <w:rsid w:val="00CE2253"/>
    <w:rsid w:val="00CE282F"/>
    <w:rsid w:val="00CE32EF"/>
    <w:rsid w:val="00CE37D6"/>
    <w:rsid w:val="00CE4026"/>
    <w:rsid w:val="00CE521F"/>
    <w:rsid w:val="00CE6051"/>
    <w:rsid w:val="00CE72A7"/>
    <w:rsid w:val="00CF2CFF"/>
    <w:rsid w:val="00CF2D80"/>
    <w:rsid w:val="00CF3219"/>
    <w:rsid w:val="00CF32AD"/>
    <w:rsid w:val="00CF39EF"/>
    <w:rsid w:val="00CF3AD4"/>
    <w:rsid w:val="00CF3ED2"/>
    <w:rsid w:val="00CF4F3B"/>
    <w:rsid w:val="00CF5EB0"/>
    <w:rsid w:val="00CF659B"/>
    <w:rsid w:val="00CF6FAE"/>
    <w:rsid w:val="00CF793A"/>
    <w:rsid w:val="00CF7AFE"/>
    <w:rsid w:val="00D0135B"/>
    <w:rsid w:val="00D01986"/>
    <w:rsid w:val="00D01BB5"/>
    <w:rsid w:val="00D024D0"/>
    <w:rsid w:val="00D02B13"/>
    <w:rsid w:val="00D0308F"/>
    <w:rsid w:val="00D05B03"/>
    <w:rsid w:val="00D06325"/>
    <w:rsid w:val="00D064B1"/>
    <w:rsid w:val="00D10049"/>
    <w:rsid w:val="00D102B5"/>
    <w:rsid w:val="00D109A0"/>
    <w:rsid w:val="00D11176"/>
    <w:rsid w:val="00D11301"/>
    <w:rsid w:val="00D11885"/>
    <w:rsid w:val="00D12DEA"/>
    <w:rsid w:val="00D12EED"/>
    <w:rsid w:val="00D14CCB"/>
    <w:rsid w:val="00D155CE"/>
    <w:rsid w:val="00D159F7"/>
    <w:rsid w:val="00D15C47"/>
    <w:rsid w:val="00D15D1B"/>
    <w:rsid w:val="00D17264"/>
    <w:rsid w:val="00D20100"/>
    <w:rsid w:val="00D21DC8"/>
    <w:rsid w:val="00D22CA6"/>
    <w:rsid w:val="00D22FFB"/>
    <w:rsid w:val="00D233C0"/>
    <w:rsid w:val="00D23CF2"/>
    <w:rsid w:val="00D24E0C"/>
    <w:rsid w:val="00D251C0"/>
    <w:rsid w:val="00D32A3D"/>
    <w:rsid w:val="00D3396F"/>
    <w:rsid w:val="00D33E05"/>
    <w:rsid w:val="00D353A7"/>
    <w:rsid w:val="00D35C7A"/>
    <w:rsid w:val="00D3781A"/>
    <w:rsid w:val="00D3790C"/>
    <w:rsid w:val="00D4009E"/>
    <w:rsid w:val="00D4061B"/>
    <w:rsid w:val="00D41AF5"/>
    <w:rsid w:val="00D43802"/>
    <w:rsid w:val="00D43B1C"/>
    <w:rsid w:val="00D43F95"/>
    <w:rsid w:val="00D4596F"/>
    <w:rsid w:val="00D47374"/>
    <w:rsid w:val="00D47CB5"/>
    <w:rsid w:val="00D50949"/>
    <w:rsid w:val="00D5174D"/>
    <w:rsid w:val="00D526FD"/>
    <w:rsid w:val="00D528F0"/>
    <w:rsid w:val="00D52B3C"/>
    <w:rsid w:val="00D537E6"/>
    <w:rsid w:val="00D540A2"/>
    <w:rsid w:val="00D548D1"/>
    <w:rsid w:val="00D57857"/>
    <w:rsid w:val="00D60B36"/>
    <w:rsid w:val="00D60F51"/>
    <w:rsid w:val="00D6436E"/>
    <w:rsid w:val="00D6448A"/>
    <w:rsid w:val="00D64F4E"/>
    <w:rsid w:val="00D6541B"/>
    <w:rsid w:val="00D66061"/>
    <w:rsid w:val="00D711B9"/>
    <w:rsid w:val="00D71AB3"/>
    <w:rsid w:val="00D763E0"/>
    <w:rsid w:val="00D76DD0"/>
    <w:rsid w:val="00D77865"/>
    <w:rsid w:val="00D77D68"/>
    <w:rsid w:val="00D80655"/>
    <w:rsid w:val="00D82A61"/>
    <w:rsid w:val="00D831D5"/>
    <w:rsid w:val="00D83AEA"/>
    <w:rsid w:val="00D845E0"/>
    <w:rsid w:val="00D857DA"/>
    <w:rsid w:val="00D85CBB"/>
    <w:rsid w:val="00D8798F"/>
    <w:rsid w:val="00D90B4C"/>
    <w:rsid w:val="00D9339B"/>
    <w:rsid w:val="00D93944"/>
    <w:rsid w:val="00D95D81"/>
    <w:rsid w:val="00D96D1A"/>
    <w:rsid w:val="00DA28CF"/>
    <w:rsid w:val="00DA2DE7"/>
    <w:rsid w:val="00DA2E1F"/>
    <w:rsid w:val="00DA42E3"/>
    <w:rsid w:val="00DA4DC1"/>
    <w:rsid w:val="00DA5AC8"/>
    <w:rsid w:val="00DA5FCD"/>
    <w:rsid w:val="00DA6EE8"/>
    <w:rsid w:val="00DA7604"/>
    <w:rsid w:val="00DB1EAA"/>
    <w:rsid w:val="00DB4D78"/>
    <w:rsid w:val="00DB524F"/>
    <w:rsid w:val="00DC0162"/>
    <w:rsid w:val="00DC1334"/>
    <w:rsid w:val="00DC19EF"/>
    <w:rsid w:val="00DC2A5D"/>
    <w:rsid w:val="00DC48F1"/>
    <w:rsid w:val="00DC4BED"/>
    <w:rsid w:val="00DC4D20"/>
    <w:rsid w:val="00DC6A2C"/>
    <w:rsid w:val="00DD3C9F"/>
    <w:rsid w:val="00DE4F41"/>
    <w:rsid w:val="00DE551F"/>
    <w:rsid w:val="00DF253E"/>
    <w:rsid w:val="00DF35AB"/>
    <w:rsid w:val="00DF5867"/>
    <w:rsid w:val="00DF79F6"/>
    <w:rsid w:val="00E009A2"/>
    <w:rsid w:val="00E02877"/>
    <w:rsid w:val="00E03DD6"/>
    <w:rsid w:val="00E04488"/>
    <w:rsid w:val="00E044BF"/>
    <w:rsid w:val="00E04F7E"/>
    <w:rsid w:val="00E104B2"/>
    <w:rsid w:val="00E12FA1"/>
    <w:rsid w:val="00E139A0"/>
    <w:rsid w:val="00E14162"/>
    <w:rsid w:val="00E14BBF"/>
    <w:rsid w:val="00E14E9D"/>
    <w:rsid w:val="00E15610"/>
    <w:rsid w:val="00E16254"/>
    <w:rsid w:val="00E16CA4"/>
    <w:rsid w:val="00E2181A"/>
    <w:rsid w:val="00E21DE5"/>
    <w:rsid w:val="00E22754"/>
    <w:rsid w:val="00E2418D"/>
    <w:rsid w:val="00E248C7"/>
    <w:rsid w:val="00E25344"/>
    <w:rsid w:val="00E26B41"/>
    <w:rsid w:val="00E27839"/>
    <w:rsid w:val="00E27FE9"/>
    <w:rsid w:val="00E32077"/>
    <w:rsid w:val="00E32AEC"/>
    <w:rsid w:val="00E332AB"/>
    <w:rsid w:val="00E33AA3"/>
    <w:rsid w:val="00E33FF9"/>
    <w:rsid w:val="00E36965"/>
    <w:rsid w:val="00E40504"/>
    <w:rsid w:val="00E40683"/>
    <w:rsid w:val="00E41545"/>
    <w:rsid w:val="00E4221A"/>
    <w:rsid w:val="00E445F9"/>
    <w:rsid w:val="00E472A7"/>
    <w:rsid w:val="00E500D3"/>
    <w:rsid w:val="00E50151"/>
    <w:rsid w:val="00E50168"/>
    <w:rsid w:val="00E54EAD"/>
    <w:rsid w:val="00E612FA"/>
    <w:rsid w:val="00E64B58"/>
    <w:rsid w:val="00E64DFC"/>
    <w:rsid w:val="00E64F62"/>
    <w:rsid w:val="00E66049"/>
    <w:rsid w:val="00E6746D"/>
    <w:rsid w:val="00E67A8B"/>
    <w:rsid w:val="00E70339"/>
    <w:rsid w:val="00E710BF"/>
    <w:rsid w:val="00E73169"/>
    <w:rsid w:val="00E7491A"/>
    <w:rsid w:val="00E75CEA"/>
    <w:rsid w:val="00E76268"/>
    <w:rsid w:val="00E768A1"/>
    <w:rsid w:val="00E77376"/>
    <w:rsid w:val="00E77EAB"/>
    <w:rsid w:val="00E8027A"/>
    <w:rsid w:val="00E80BCB"/>
    <w:rsid w:val="00E81FFB"/>
    <w:rsid w:val="00E8333F"/>
    <w:rsid w:val="00E833E7"/>
    <w:rsid w:val="00E83F99"/>
    <w:rsid w:val="00E84BCB"/>
    <w:rsid w:val="00E90140"/>
    <w:rsid w:val="00E9034C"/>
    <w:rsid w:val="00E92CA4"/>
    <w:rsid w:val="00EA03EE"/>
    <w:rsid w:val="00EA06CD"/>
    <w:rsid w:val="00EA179A"/>
    <w:rsid w:val="00EA18A9"/>
    <w:rsid w:val="00EA1CE1"/>
    <w:rsid w:val="00EA3005"/>
    <w:rsid w:val="00EA363B"/>
    <w:rsid w:val="00EA3877"/>
    <w:rsid w:val="00EA391F"/>
    <w:rsid w:val="00EA4742"/>
    <w:rsid w:val="00EA4C2F"/>
    <w:rsid w:val="00EA6633"/>
    <w:rsid w:val="00EA6FE7"/>
    <w:rsid w:val="00EB023B"/>
    <w:rsid w:val="00EB0353"/>
    <w:rsid w:val="00EB0505"/>
    <w:rsid w:val="00EB0831"/>
    <w:rsid w:val="00EB2192"/>
    <w:rsid w:val="00EB4409"/>
    <w:rsid w:val="00EB5214"/>
    <w:rsid w:val="00EB56B4"/>
    <w:rsid w:val="00EB697F"/>
    <w:rsid w:val="00EB769E"/>
    <w:rsid w:val="00EB77B7"/>
    <w:rsid w:val="00EC0844"/>
    <w:rsid w:val="00EC086B"/>
    <w:rsid w:val="00EC1407"/>
    <w:rsid w:val="00EC2EDD"/>
    <w:rsid w:val="00EC2FA3"/>
    <w:rsid w:val="00EC75A3"/>
    <w:rsid w:val="00EC7D5A"/>
    <w:rsid w:val="00ED2BB4"/>
    <w:rsid w:val="00ED2DE4"/>
    <w:rsid w:val="00ED3E1A"/>
    <w:rsid w:val="00ED5F16"/>
    <w:rsid w:val="00ED740B"/>
    <w:rsid w:val="00ED741E"/>
    <w:rsid w:val="00EE12B5"/>
    <w:rsid w:val="00EE248D"/>
    <w:rsid w:val="00EE2A20"/>
    <w:rsid w:val="00EE2DCF"/>
    <w:rsid w:val="00EE438E"/>
    <w:rsid w:val="00EE5029"/>
    <w:rsid w:val="00EF06B6"/>
    <w:rsid w:val="00EF2089"/>
    <w:rsid w:val="00EF2125"/>
    <w:rsid w:val="00EF27B2"/>
    <w:rsid w:val="00EF3598"/>
    <w:rsid w:val="00EF3786"/>
    <w:rsid w:val="00EF6B68"/>
    <w:rsid w:val="00EF78C1"/>
    <w:rsid w:val="00F00E70"/>
    <w:rsid w:val="00F00F5F"/>
    <w:rsid w:val="00F020F1"/>
    <w:rsid w:val="00F03313"/>
    <w:rsid w:val="00F03E2A"/>
    <w:rsid w:val="00F052EA"/>
    <w:rsid w:val="00F05DA3"/>
    <w:rsid w:val="00F0606A"/>
    <w:rsid w:val="00F0639D"/>
    <w:rsid w:val="00F07774"/>
    <w:rsid w:val="00F07F12"/>
    <w:rsid w:val="00F10499"/>
    <w:rsid w:val="00F104F7"/>
    <w:rsid w:val="00F11D50"/>
    <w:rsid w:val="00F13B15"/>
    <w:rsid w:val="00F160FA"/>
    <w:rsid w:val="00F20F4F"/>
    <w:rsid w:val="00F23DC5"/>
    <w:rsid w:val="00F23F93"/>
    <w:rsid w:val="00F24D5A"/>
    <w:rsid w:val="00F25BE2"/>
    <w:rsid w:val="00F25F87"/>
    <w:rsid w:val="00F26536"/>
    <w:rsid w:val="00F278E3"/>
    <w:rsid w:val="00F30A13"/>
    <w:rsid w:val="00F31214"/>
    <w:rsid w:val="00F314D9"/>
    <w:rsid w:val="00F33A52"/>
    <w:rsid w:val="00F33D4B"/>
    <w:rsid w:val="00F36930"/>
    <w:rsid w:val="00F37E0A"/>
    <w:rsid w:val="00F408C8"/>
    <w:rsid w:val="00F40F0E"/>
    <w:rsid w:val="00F4535B"/>
    <w:rsid w:val="00F46D35"/>
    <w:rsid w:val="00F50212"/>
    <w:rsid w:val="00F50BB6"/>
    <w:rsid w:val="00F52C24"/>
    <w:rsid w:val="00F54448"/>
    <w:rsid w:val="00F5449B"/>
    <w:rsid w:val="00F553C5"/>
    <w:rsid w:val="00F55CCC"/>
    <w:rsid w:val="00F55EEB"/>
    <w:rsid w:val="00F5631C"/>
    <w:rsid w:val="00F56B80"/>
    <w:rsid w:val="00F57476"/>
    <w:rsid w:val="00F60D5A"/>
    <w:rsid w:val="00F62737"/>
    <w:rsid w:val="00F63B14"/>
    <w:rsid w:val="00F65E04"/>
    <w:rsid w:val="00F665A4"/>
    <w:rsid w:val="00F676E5"/>
    <w:rsid w:val="00F678B9"/>
    <w:rsid w:val="00F678CA"/>
    <w:rsid w:val="00F70CED"/>
    <w:rsid w:val="00F7268D"/>
    <w:rsid w:val="00F727E3"/>
    <w:rsid w:val="00F73C62"/>
    <w:rsid w:val="00F74834"/>
    <w:rsid w:val="00F75A39"/>
    <w:rsid w:val="00F75B04"/>
    <w:rsid w:val="00F80BD5"/>
    <w:rsid w:val="00F80D61"/>
    <w:rsid w:val="00F81307"/>
    <w:rsid w:val="00F849C0"/>
    <w:rsid w:val="00F84F60"/>
    <w:rsid w:val="00F85BE4"/>
    <w:rsid w:val="00F90188"/>
    <w:rsid w:val="00F92FC5"/>
    <w:rsid w:val="00F95CBE"/>
    <w:rsid w:val="00F96BCA"/>
    <w:rsid w:val="00FA024E"/>
    <w:rsid w:val="00FA1DD3"/>
    <w:rsid w:val="00FA357A"/>
    <w:rsid w:val="00FA5EDF"/>
    <w:rsid w:val="00FA68E2"/>
    <w:rsid w:val="00FA76B4"/>
    <w:rsid w:val="00FB01D8"/>
    <w:rsid w:val="00FB298B"/>
    <w:rsid w:val="00FB29BC"/>
    <w:rsid w:val="00FB3182"/>
    <w:rsid w:val="00FB3629"/>
    <w:rsid w:val="00FB3EF7"/>
    <w:rsid w:val="00FB54E6"/>
    <w:rsid w:val="00FC1870"/>
    <w:rsid w:val="00FC1ADF"/>
    <w:rsid w:val="00FC1DE3"/>
    <w:rsid w:val="00FC1EF4"/>
    <w:rsid w:val="00FC1FD0"/>
    <w:rsid w:val="00FC23BE"/>
    <w:rsid w:val="00FC259E"/>
    <w:rsid w:val="00FC2AC1"/>
    <w:rsid w:val="00FC31AD"/>
    <w:rsid w:val="00FC414C"/>
    <w:rsid w:val="00FC689C"/>
    <w:rsid w:val="00FC6A9A"/>
    <w:rsid w:val="00FC7C8F"/>
    <w:rsid w:val="00FD00A7"/>
    <w:rsid w:val="00FD0703"/>
    <w:rsid w:val="00FD09E3"/>
    <w:rsid w:val="00FD0D8D"/>
    <w:rsid w:val="00FD4706"/>
    <w:rsid w:val="00FD4F57"/>
    <w:rsid w:val="00FD674E"/>
    <w:rsid w:val="00FD6A4E"/>
    <w:rsid w:val="00FE33BC"/>
    <w:rsid w:val="00FE6180"/>
    <w:rsid w:val="00FE6C81"/>
    <w:rsid w:val="00FF0AB5"/>
    <w:rsid w:val="00FF13BF"/>
    <w:rsid w:val="00FF26D0"/>
    <w:rsid w:val="00FF2A92"/>
    <w:rsid w:val="00FF2AD0"/>
    <w:rsid w:val="00FF4480"/>
    <w:rsid w:val="00FF496B"/>
    <w:rsid w:val="00FF5B92"/>
    <w:rsid w:val="00FF5D89"/>
    <w:rsid w:val="00FF5DD2"/>
    <w:rsid w:val="00FF71F1"/>
    <w:rsid w:val="00FF738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A27B"/>
  <w15:chartTrackingRefBased/>
  <w15:docId w15:val="{5838F18C-5F08-4DE1-970A-F1AE77F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162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1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16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0162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162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0162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0162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0162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0162"/>
    <w:pPr>
      <w:spacing w:before="240" w:after="60"/>
      <w:outlineLvl w:val="8"/>
    </w:pPr>
    <w:rPr>
      <w:rFonts w:ascii="Arial" w:hAnsi="Arial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C016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C016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C016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C0162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C0162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C0162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C0162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C0162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C0162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C01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C016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0162"/>
    <w:pPr>
      <w:spacing w:after="60"/>
      <w:jc w:val="center"/>
      <w:outlineLvl w:val="1"/>
    </w:pPr>
    <w:rPr>
      <w:rFonts w:ascii="Arial" w:hAnsi="Arial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C0162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DC0162"/>
    <w:rPr>
      <w:b/>
      <w:bCs/>
    </w:rPr>
  </w:style>
  <w:style w:type="character" w:styleId="Uwydatnienie">
    <w:name w:val="Emphasis"/>
    <w:uiPriority w:val="20"/>
    <w:qFormat/>
    <w:rsid w:val="00DC0162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DC0162"/>
    <w:rPr>
      <w:szCs w:val="32"/>
    </w:rPr>
  </w:style>
  <w:style w:type="paragraph" w:styleId="Akapitzlist">
    <w:name w:val="List Paragraph"/>
    <w:basedOn w:val="Normalny"/>
    <w:uiPriority w:val="34"/>
    <w:qFormat/>
    <w:rsid w:val="00DC01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0162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C0162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0162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C0162"/>
    <w:rPr>
      <w:b/>
      <w:i/>
      <w:sz w:val="24"/>
    </w:rPr>
  </w:style>
  <w:style w:type="character" w:styleId="Wyrnieniedelikatne">
    <w:name w:val="Subtle Emphasis"/>
    <w:uiPriority w:val="19"/>
    <w:qFormat/>
    <w:rsid w:val="00DC0162"/>
    <w:rPr>
      <w:i/>
      <w:color w:val="5A5A5A"/>
    </w:rPr>
  </w:style>
  <w:style w:type="character" w:styleId="Wyrnienieintensywne">
    <w:name w:val="Intense Emphasis"/>
    <w:uiPriority w:val="21"/>
    <w:qFormat/>
    <w:rsid w:val="00DC0162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C0162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C0162"/>
    <w:rPr>
      <w:b/>
      <w:sz w:val="24"/>
      <w:u w:val="single"/>
    </w:rPr>
  </w:style>
  <w:style w:type="character" w:styleId="Tytuksiki">
    <w:name w:val="Book Title"/>
    <w:uiPriority w:val="33"/>
    <w:qFormat/>
    <w:rsid w:val="00DC0162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0162"/>
    <w:pPr>
      <w:outlineLvl w:val="9"/>
    </w:pPr>
  </w:style>
  <w:style w:type="table" w:styleId="Tabela-Siatka">
    <w:name w:val="Table Grid"/>
    <w:basedOn w:val="Standardowy"/>
    <w:uiPriority w:val="59"/>
    <w:rsid w:val="001D6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B074C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458AE"/>
    <w:rPr>
      <w:color w:val="800080"/>
      <w:u w:val="single"/>
    </w:rPr>
  </w:style>
  <w:style w:type="character" w:customStyle="1" w:styleId="attributenametext">
    <w:name w:val="attribute_name_text"/>
    <w:basedOn w:val="Domylnaczcionkaakapitu"/>
    <w:rsid w:val="00F20F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5F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55F1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B55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BE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85BE4"/>
    <w:rPr>
      <w:rFonts w:ascii="Tahoma" w:hAnsi="Tahoma" w:cs="Tahoma"/>
      <w:sz w:val="16"/>
      <w:szCs w:val="16"/>
      <w:lang w:eastAsia="en-US" w:bidi="en-US"/>
    </w:rPr>
  </w:style>
  <w:style w:type="character" w:customStyle="1" w:styleId="FontStyle24">
    <w:name w:val="Font Style24"/>
    <w:uiPriority w:val="99"/>
    <w:rsid w:val="00000613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2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2EED"/>
    <w:rPr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12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2EED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wo\Documents\Zakupy\Przetargi\2018\SIWZ-strona\Specyfikacja_technicz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4B23-1EE4-4FB8-A9CC-192A1BE2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Specyfikacja_techniczna.dotx</Template>
  <TotalTime>688</TotalTime>
  <Pages>8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Links>
    <vt:vector size="78" baseType="variant">
      <vt:variant>
        <vt:i4>4194388</vt:i4>
      </vt:variant>
      <vt:variant>
        <vt:i4>36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30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24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http://pl.wikipedia.org/wiki/Komputer</vt:lpwstr>
      </vt:variant>
      <vt:variant>
        <vt:lpwstr/>
      </vt:variant>
      <vt:variant>
        <vt:i4>2031701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http://pl.wikipedia.org/wiki/Procesor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http://pl.wikipedia.org/wiki/Taktowanie</vt:lpwstr>
      </vt:variant>
      <vt:variant>
        <vt:lpwstr/>
      </vt:variant>
      <vt:variant>
        <vt:i4>2621454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http://pl.wikipedia.org/wiki/Napi%C4%99cie_elektryczne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http://pl.wikipedia.org/wiki/Mno%C5%BCnik_%28procesor_CPU%29</vt:lpwstr>
      </vt:variant>
      <vt:variant>
        <vt:lpwstr/>
      </vt:variant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Starostwo</cp:lastModifiedBy>
  <cp:revision>61</cp:revision>
  <cp:lastPrinted>2012-09-13T07:54:00Z</cp:lastPrinted>
  <dcterms:created xsi:type="dcterms:W3CDTF">2018-09-05T10:52:00Z</dcterms:created>
  <dcterms:modified xsi:type="dcterms:W3CDTF">2018-11-09T09:16:00Z</dcterms:modified>
</cp:coreProperties>
</file>